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a3"/>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a3"/>
        <w:spacing w:line="240" w:lineRule="auto"/>
        <w:jc w:val="center"/>
        <w:rPr>
          <w:rFonts w:ascii="GHEA Grapalat" w:hAnsi="GHEA Grapalat"/>
          <w:i w:val="0"/>
          <w:lang w:val="af-ZA"/>
        </w:rPr>
      </w:pPr>
    </w:p>
    <w:p w14:paraId="440C0886" w14:textId="77777777" w:rsidR="0026033E" w:rsidRDefault="0026033E" w:rsidP="0026033E">
      <w:pPr>
        <w:pStyle w:val="a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468730D7" w:rsidR="0026033E" w:rsidRDefault="0026033E" w:rsidP="0026033E">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D55717">
        <w:rPr>
          <w:rFonts w:ascii="GHEA Grapalat" w:hAnsi="GHEA Grapalat"/>
          <w:i w:val="0"/>
          <w:lang w:val="af-ZA"/>
        </w:rPr>
        <w:t>1</w:t>
      </w:r>
      <w:r w:rsidR="005E21FA">
        <w:rPr>
          <w:rFonts w:ascii="GHEA Grapalat" w:hAnsi="GHEA Grapalat"/>
          <w:i w:val="0"/>
          <w:lang w:val="af-ZA"/>
        </w:rPr>
        <w:t>1</w:t>
      </w:r>
      <w:r>
        <w:rPr>
          <w:rFonts w:ascii="GHEA Grapalat" w:hAnsi="GHEA Grapalat"/>
          <w:i w:val="0"/>
          <w:lang w:val="af-ZA"/>
        </w:rPr>
        <w:t>»  «</w:t>
      </w:r>
      <w:r w:rsidR="005E21FA">
        <w:rPr>
          <w:rFonts w:ascii="GHEA Grapalat" w:hAnsi="GHEA Grapalat"/>
          <w:i w:val="0"/>
          <w:lang w:val="hy-AM"/>
        </w:rPr>
        <w:t>սեպտեմբերի</w:t>
      </w:r>
      <w:r>
        <w:rPr>
          <w:rFonts w:ascii="GHEA Grapalat" w:hAnsi="GHEA Grapalat"/>
          <w:i w:val="0"/>
          <w:lang w:val="af-ZA"/>
        </w:rPr>
        <w:t>» «N1</w:t>
      </w:r>
      <w:r w:rsidR="00FE2B63">
        <w:rPr>
          <w:rFonts w:ascii="GHEA Grapalat" w:hAnsi="GHEA Grapalat"/>
          <w:i w:val="0"/>
          <w:lang w:val="hy-AM"/>
        </w:rPr>
        <w:t xml:space="preserve"> </w:t>
      </w:r>
      <w:r>
        <w:rPr>
          <w:rFonts w:ascii="GHEA Grapalat" w:hAnsi="GHEA Grapalat"/>
          <w:i w:val="0"/>
          <w:lang w:val="af-ZA"/>
        </w:rPr>
        <w:t xml:space="preserve">» որոշմամբ </w:t>
      </w:r>
    </w:p>
    <w:p w14:paraId="21C8325A" w14:textId="18E0CEAC" w:rsidR="0026033E" w:rsidRPr="0026033E" w:rsidRDefault="0026033E" w:rsidP="0026033E">
      <w:pPr>
        <w:pStyle w:val="a3"/>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3266CF">
        <w:rPr>
          <w:rFonts w:ascii="Arial" w:hAnsi="Arial" w:cs="Arial"/>
          <w:color w:val="222222"/>
          <w:shd w:val="clear" w:color="auto" w:fill="FFFFFF"/>
        </w:rPr>
        <w:t>ՀԱ</w:t>
      </w:r>
      <w:r w:rsidR="003266CF" w:rsidRPr="003266CF">
        <w:rPr>
          <w:rFonts w:ascii="Arial" w:hAnsi="Arial" w:cs="Arial"/>
          <w:color w:val="222222"/>
          <w:shd w:val="clear" w:color="auto" w:fill="FFFFFF"/>
          <w:lang w:val="af-ZA"/>
        </w:rPr>
        <w:t>-</w:t>
      </w:r>
      <w:r w:rsidR="003266CF">
        <w:rPr>
          <w:rFonts w:ascii="Arial" w:hAnsi="Arial" w:cs="Arial"/>
          <w:color w:val="222222"/>
          <w:shd w:val="clear" w:color="auto" w:fill="FFFFFF"/>
        </w:rPr>
        <w:t>ԳՀԱՊՁԲ</w:t>
      </w:r>
      <w:r w:rsidR="003266CF" w:rsidRPr="003266CF">
        <w:rPr>
          <w:rFonts w:ascii="Arial" w:hAnsi="Arial" w:cs="Arial"/>
          <w:color w:val="222222"/>
          <w:shd w:val="clear" w:color="auto" w:fill="FFFFFF"/>
          <w:lang w:val="af-ZA"/>
        </w:rPr>
        <w:t>-2025/</w:t>
      </w:r>
      <w:r w:rsidR="005E21FA">
        <w:rPr>
          <w:rFonts w:ascii="Arial" w:hAnsi="Arial" w:cs="Arial"/>
          <w:color w:val="222222"/>
          <w:shd w:val="clear" w:color="auto" w:fill="FFFFFF"/>
          <w:lang w:val="af-ZA"/>
        </w:rPr>
        <w:t>83</w:t>
      </w:r>
    </w:p>
    <w:p w14:paraId="27EE6920" w14:textId="77777777" w:rsidR="0091042F" w:rsidRPr="0026033E" w:rsidRDefault="0091042F" w:rsidP="00EF3662">
      <w:pPr>
        <w:pStyle w:val="a3"/>
        <w:spacing w:line="240" w:lineRule="auto"/>
        <w:rPr>
          <w:rFonts w:ascii="GHEA Grapalat" w:hAnsi="GHEA Grapalat"/>
          <w:i w:val="0"/>
          <w:lang w:val="hy-AM"/>
        </w:rPr>
      </w:pPr>
    </w:p>
    <w:p w14:paraId="2D7F787A" w14:textId="77777777" w:rsidR="00720767" w:rsidRDefault="00720767" w:rsidP="00720767">
      <w:pPr>
        <w:pStyle w:val="a3"/>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4F30E6D5" w:rsidR="00720767" w:rsidRDefault="00720767" w:rsidP="00720767">
      <w:pPr>
        <w:pStyle w:val="a3"/>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5E21FA">
        <w:rPr>
          <w:rFonts w:ascii="GHEA Grapalat" w:hAnsi="GHEA Grapalat"/>
          <w:i w:val="0"/>
          <w:color w:val="FF0000"/>
          <w:lang w:val="ru-RU"/>
        </w:rPr>
        <w:t>շինարարական</w:t>
      </w:r>
      <w:r w:rsidR="005E21FA" w:rsidRPr="005E21FA">
        <w:rPr>
          <w:rFonts w:ascii="GHEA Grapalat" w:hAnsi="GHEA Grapalat"/>
          <w:i w:val="0"/>
          <w:color w:val="FF0000"/>
          <w:lang w:val="af-ZA"/>
        </w:rPr>
        <w:t xml:space="preserve"> </w:t>
      </w:r>
      <w:r w:rsidR="005E21FA">
        <w:rPr>
          <w:rFonts w:ascii="GHEA Grapalat" w:hAnsi="GHEA Grapalat"/>
          <w:i w:val="0"/>
          <w:color w:val="FF0000"/>
          <w:lang w:val="ru-RU"/>
        </w:rPr>
        <w:t>գործիքների</w:t>
      </w:r>
      <w:r w:rsidR="005E21FA" w:rsidRPr="005E21FA">
        <w:rPr>
          <w:rFonts w:ascii="GHEA Grapalat" w:hAnsi="GHEA Grapalat"/>
          <w:i w:val="0"/>
          <w:color w:val="FF0000"/>
          <w:lang w:val="af-ZA"/>
        </w:rPr>
        <w:t xml:space="preserve"> </w:t>
      </w:r>
      <w:r w:rsidR="005E21FA">
        <w:rPr>
          <w:rFonts w:ascii="GHEA Grapalat" w:hAnsi="GHEA Grapalat"/>
          <w:i w:val="0"/>
          <w:color w:val="FF0000"/>
          <w:lang w:val="ru-RU"/>
        </w:rPr>
        <w:t>և</w:t>
      </w:r>
      <w:r w:rsidR="005E21FA" w:rsidRPr="005E21FA">
        <w:rPr>
          <w:rFonts w:ascii="GHEA Grapalat" w:hAnsi="GHEA Grapalat"/>
          <w:i w:val="0"/>
          <w:color w:val="FF0000"/>
          <w:lang w:val="af-ZA"/>
        </w:rPr>
        <w:t xml:space="preserve"> </w:t>
      </w:r>
      <w:r w:rsidR="005E21FA">
        <w:rPr>
          <w:rFonts w:ascii="GHEA Grapalat" w:hAnsi="GHEA Grapalat"/>
          <w:i w:val="0"/>
          <w:color w:val="FF0000"/>
          <w:lang w:val="ru-RU"/>
        </w:rPr>
        <w:t>ապրանքների</w:t>
      </w:r>
      <w:r w:rsidR="005E21FA" w:rsidRPr="005E21FA">
        <w:rPr>
          <w:rFonts w:ascii="GHEA Grapalat" w:hAnsi="GHEA Grapalat"/>
          <w:i w:val="0"/>
          <w:color w:val="FF0000"/>
          <w:lang w:val="af-ZA"/>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a3"/>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a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a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0499C888" w:rsidR="00720767" w:rsidRDefault="00720767" w:rsidP="00720767">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w:t>
      </w:r>
      <w:r>
        <w:rPr>
          <w:rFonts w:ascii="GHEA Grapalat" w:hAnsi="GHEA Grapalat"/>
          <w:i w:val="0"/>
          <w:u w:val="single"/>
          <w:lang w:val="af-ZA"/>
        </w:rPr>
        <w:t>2</w:t>
      </w:r>
      <w:r>
        <w:rPr>
          <w:rFonts w:ascii="Cambria Math" w:hAnsi="Cambria Math"/>
          <w:i w:val="0"/>
          <w:u w:val="single"/>
          <w:lang w:val="hy-AM"/>
        </w:rPr>
        <w:t>․</w:t>
      </w:r>
      <w:r>
        <w:rPr>
          <w:rFonts w:ascii="Cambria Math" w:hAnsi="Cambria Math"/>
          <w:i w:val="0"/>
          <w:sz w:val="24"/>
          <w:szCs w:val="24"/>
          <w:u w:val="single"/>
          <w:lang w:val="hy-AM"/>
        </w:rPr>
        <w:t>00</w:t>
      </w:r>
      <w:r>
        <w:rPr>
          <w:rFonts w:ascii="GHEA Grapalat" w:hAnsi="GHEA Grapalat"/>
          <w:i w:val="0"/>
          <w:lang w:val="af-ZA"/>
        </w:rPr>
        <w:t xml:space="preserve">-ը: </w:t>
      </w:r>
    </w:p>
    <w:p w14:paraId="56CDB6C6" w14:textId="77777777" w:rsidR="00720767" w:rsidRDefault="00720767" w:rsidP="00720767">
      <w:pPr>
        <w:pStyle w:val="a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370DA6E0" w:rsidR="00720767" w:rsidRDefault="00720767" w:rsidP="00720767">
      <w:pPr>
        <w:pStyle w:val="a3"/>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5E21FA">
        <w:rPr>
          <w:rFonts w:ascii="GHEA Grapalat" w:hAnsi="GHEA Grapalat"/>
          <w:i w:val="0"/>
          <w:lang w:val="hy-AM"/>
        </w:rPr>
        <w:t>սեպտեմբերի</w:t>
      </w:r>
      <w:r>
        <w:rPr>
          <w:rFonts w:ascii="GHEA Grapalat" w:hAnsi="GHEA Grapalat"/>
          <w:i w:val="0"/>
          <w:lang w:val="af-ZA"/>
        </w:rPr>
        <w:t>»                        «</w:t>
      </w:r>
      <w:r w:rsidR="003266CF">
        <w:rPr>
          <w:rFonts w:ascii="GHEA Grapalat" w:hAnsi="GHEA Grapalat"/>
          <w:i w:val="0"/>
          <w:lang w:val="hy-AM"/>
        </w:rPr>
        <w:t>1</w:t>
      </w:r>
      <w:r w:rsidR="005E21FA">
        <w:rPr>
          <w:rFonts w:ascii="GHEA Grapalat" w:hAnsi="GHEA Grapalat"/>
          <w:i w:val="0"/>
          <w:lang w:val="hy-AM"/>
        </w:rPr>
        <w:t>8</w:t>
      </w:r>
      <w:r>
        <w:rPr>
          <w:rFonts w:ascii="GHEA Grapalat" w:hAnsi="GHEA Grapalat"/>
          <w:i w:val="0"/>
          <w:lang w:val="af-ZA"/>
        </w:rPr>
        <w:t>» -ին ժամը 12</w:t>
      </w:r>
      <w:r>
        <w:rPr>
          <w:rFonts w:ascii="Cambria Math" w:hAnsi="Cambria Math" w:cs="Cambria Math"/>
          <w:i w:val="0"/>
          <w:lang w:val="hy-AM"/>
        </w:rPr>
        <w:t>․</w:t>
      </w:r>
      <w:r>
        <w:rPr>
          <w:rFonts w:ascii="GHEA Grapalat" w:hAnsi="GHEA Grapalat"/>
          <w:i w:val="0"/>
          <w:lang w:val="hy-AM"/>
        </w:rPr>
        <w:t xml:space="preserve">00-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a3"/>
        <w:spacing w:line="240" w:lineRule="auto"/>
        <w:rPr>
          <w:rFonts w:ascii="GHEA Grapalat" w:hAnsi="GHEA Grapalat"/>
          <w:i w:val="0"/>
          <w:lang w:val="hy-AM"/>
        </w:rPr>
      </w:pPr>
    </w:p>
    <w:p w14:paraId="018581B0" w14:textId="25974C81" w:rsidR="000F7CE7" w:rsidRPr="005E21FA" w:rsidRDefault="000F7CE7" w:rsidP="000F7CE7">
      <w:pPr>
        <w:pStyle w:val="a3"/>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a3"/>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a3"/>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a3"/>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a9"/>
            <w:rFonts w:ascii="GHEA Grapalat" w:hAnsi="GHEA Grapalat"/>
            <w:sz w:val="22"/>
            <w:szCs w:val="22"/>
            <w:lang w:val="af-ZA"/>
          </w:rPr>
          <w:t>mane.khachatryan@armforest.am</w:t>
        </w:r>
      </w:hyperlink>
    </w:p>
    <w:p w14:paraId="117B3377" w14:textId="77777777" w:rsidR="00720767" w:rsidRDefault="00720767" w:rsidP="00720767">
      <w:pPr>
        <w:pStyle w:val="a3"/>
        <w:spacing w:line="240" w:lineRule="auto"/>
        <w:rPr>
          <w:rFonts w:ascii="GHEA Grapalat" w:hAnsi="GHEA Grapalat"/>
          <w:i w:val="0"/>
          <w:lang w:val="hy-AM"/>
        </w:rPr>
      </w:pPr>
    </w:p>
    <w:bookmarkEnd w:id="1"/>
    <w:p w14:paraId="3E721540" w14:textId="77777777" w:rsidR="00720767" w:rsidRDefault="00720767" w:rsidP="00720767">
      <w:pPr>
        <w:pStyle w:val="a3"/>
        <w:spacing w:line="240" w:lineRule="auto"/>
        <w:rPr>
          <w:rFonts w:ascii="GHEA Grapalat" w:hAnsi="GHEA Grapalat"/>
          <w:i w:val="0"/>
          <w:lang w:val="af-ZA"/>
        </w:rPr>
      </w:pPr>
    </w:p>
    <w:p w14:paraId="39A61ADB" w14:textId="77777777" w:rsidR="00720767" w:rsidRDefault="00720767" w:rsidP="00720767">
      <w:pPr>
        <w:pStyle w:val="a3"/>
        <w:spacing w:line="240" w:lineRule="auto"/>
        <w:rPr>
          <w:rFonts w:ascii="GHEA Grapalat" w:hAnsi="GHEA Grapalat"/>
          <w:i w:val="0"/>
          <w:lang w:val="af-ZA"/>
        </w:rPr>
      </w:pPr>
    </w:p>
    <w:p w14:paraId="34611EE6" w14:textId="77777777" w:rsidR="00720767" w:rsidRDefault="00720767" w:rsidP="00720767">
      <w:pPr>
        <w:pStyle w:val="a3"/>
        <w:spacing w:line="240" w:lineRule="auto"/>
        <w:ind w:firstLine="0"/>
        <w:jc w:val="left"/>
        <w:rPr>
          <w:rFonts w:ascii="GHEA Grapalat" w:hAnsi="GHEA Grapalat"/>
          <w:i w:val="0"/>
          <w:lang w:val="af-ZA"/>
        </w:rPr>
      </w:pPr>
    </w:p>
    <w:p w14:paraId="0CEB2125" w14:textId="77777777" w:rsidR="00720767" w:rsidRDefault="00720767" w:rsidP="00720767">
      <w:pPr>
        <w:pStyle w:val="a3"/>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aa"/>
        <w:ind w:right="-7"/>
        <w:rPr>
          <w:rFonts w:ascii="GHEA Grapalat" w:hAnsi="GHEA Grapalat" w:cs="Sylfaen"/>
          <w:i/>
          <w:sz w:val="22"/>
          <w:lang w:val="af-ZA"/>
        </w:rPr>
      </w:pPr>
    </w:p>
    <w:p w14:paraId="0012C2A7" w14:textId="77777777" w:rsidR="00720767" w:rsidRPr="00B650A2" w:rsidRDefault="00720767" w:rsidP="00720767">
      <w:pPr>
        <w:pStyle w:val="31"/>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0E2E6AFE" w14:textId="77777777" w:rsidR="00B9030E" w:rsidRDefault="00E92948" w:rsidP="00B9030E">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7281946F" w:rsidR="00B9030E" w:rsidRDefault="003266CF" w:rsidP="00B9030E">
      <w:pPr>
        <w:pStyle w:val="aa"/>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3266CF">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3266CF">
        <w:rPr>
          <w:rFonts w:ascii="Arial" w:hAnsi="Arial" w:cs="Arial"/>
          <w:color w:val="222222"/>
          <w:sz w:val="20"/>
          <w:szCs w:val="20"/>
          <w:shd w:val="clear" w:color="auto" w:fill="FFFFFF"/>
          <w:lang w:val="af-ZA"/>
        </w:rPr>
        <w:t>-2025/</w:t>
      </w:r>
      <w:r w:rsidR="005E21FA">
        <w:rPr>
          <w:rFonts w:ascii="Arial" w:hAnsi="Arial" w:cs="Arial"/>
          <w:color w:val="222222"/>
          <w:sz w:val="20"/>
          <w:szCs w:val="20"/>
          <w:shd w:val="clear" w:color="auto" w:fill="FFFFFF"/>
          <w:lang w:val="hy-AM"/>
        </w:rPr>
        <w:t>83</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2211F56C" w:rsidR="00B9030E" w:rsidRDefault="00B9030E" w:rsidP="00B9030E">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5E21FA">
        <w:rPr>
          <w:rFonts w:ascii="GHEA Grapalat" w:hAnsi="GHEA Grapalat" w:cs="Times Armenian"/>
          <w:i/>
          <w:sz w:val="20"/>
          <w:szCs w:val="20"/>
          <w:lang w:val="hy-AM"/>
        </w:rPr>
        <w:t>սեպտեմբերի</w:t>
      </w:r>
      <w:r>
        <w:rPr>
          <w:rFonts w:ascii="GHEA Grapalat" w:hAnsi="GHEA Grapalat" w:cs="Times Armenian"/>
          <w:i/>
          <w:sz w:val="20"/>
          <w:szCs w:val="20"/>
          <w:lang w:val="hy-AM"/>
        </w:rPr>
        <w:t xml:space="preserve">   </w:t>
      </w:r>
      <w:r w:rsidR="00D55717">
        <w:rPr>
          <w:rFonts w:ascii="GHEA Grapalat" w:hAnsi="GHEA Grapalat" w:cs="Times Armenian"/>
          <w:i/>
          <w:sz w:val="20"/>
          <w:szCs w:val="20"/>
          <w:u w:val="single"/>
          <w:lang w:val="hy-AM"/>
        </w:rPr>
        <w:t>1</w:t>
      </w:r>
      <w:r w:rsidR="005E21FA">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aa"/>
        <w:spacing w:after="0"/>
        <w:ind w:firstLine="567"/>
        <w:jc w:val="right"/>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4DD8ACA" w14:textId="77777777" w:rsidR="00B9030E" w:rsidRDefault="00B9030E" w:rsidP="00B9030E">
      <w:pPr>
        <w:pStyle w:val="aa"/>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aa"/>
        <w:ind w:right="-7" w:firstLine="567"/>
        <w:jc w:val="center"/>
        <w:rPr>
          <w:rFonts w:ascii="GHEA Grapalat" w:hAnsi="GHEA Grapalat"/>
          <w:b/>
          <w:lang w:val="af-ZA"/>
        </w:rPr>
      </w:pPr>
    </w:p>
    <w:p w14:paraId="2E95FC51" w14:textId="77777777" w:rsidR="00B9030E" w:rsidRDefault="00B9030E" w:rsidP="00B9030E">
      <w:pPr>
        <w:pStyle w:val="aa"/>
        <w:ind w:right="-7" w:firstLine="567"/>
        <w:jc w:val="center"/>
        <w:rPr>
          <w:rFonts w:ascii="GHEA Grapalat" w:hAnsi="GHEA Grapalat"/>
          <w:b/>
          <w:lang w:val="af-ZA"/>
        </w:rPr>
      </w:pPr>
    </w:p>
    <w:p w14:paraId="4AFD6945" w14:textId="77777777" w:rsidR="00B9030E" w:rsidRDefault="00B9030E" w:rsidP="00B9030E">
      <w:pPr>
        <w:pStyle w:val="aa"/>
        <w:ind w:right="-7" w:firstLine="567"/>
        <w:jc w:val="center"/>
        <w:rPr>
          <w:rFonts w:ascii="GHEA Grapalat" w:hAnsi="GHEA Grapalat"/>
          <w:b/>
          <w:lang w:val="af-ZA"/>
        </w:rPr>
      </w:pPr>
    </w:p>
    <w:p w14:paraId="76BC5E98" w14:textId="77777777" w:rsidR="00B9030E" w:rsidRDefault="00B9030E" w:rsidP="00B9030E">
      <w:pPr>
        <w:pStyle w:val="aa"/>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aa"/>
        <w:ind w:right="-7" w:firstLine="567"/>
        <w:jc w:val="center"/>
        <w:rPr>
          <w:rFonts w:ascii="GHEA Grapalat" w:hAnsi="GHEA Grapalat" w:cs="Sylfaen"/>
          <w:b/>
          <w:lang w:val="af-ZA"/>
        </w:rPr>
      </w:pPr>
    </w:p>
    <w:p w14:paraId="3320437F" w14:textId="77777777" w:rsidR="00B9030E" w:rsidRDefault="00B9030E" w:rsidP="00B9030E">
      <w:pPr>
        <w:pStyle w:val="aa"/>
        <w:ind w:right="-7" w:firstLine="567"/>
        <w:jc w:val="center"/>
        <w:rPr>
          <w:rFonts w:ascii="GHEA Grapalat" w:hAnsi="GHEA Grapalat" w:cs="Sylfaen"/>
          <w:b/>
          <w:lang w:val="af-ZA"/>
        </w:rPr>
      </w:pPr>
    </w:p>
    <w:p w14:paraId="0874669A" w14:textId="067AC529" w:rsidR="00ED7C54" w:rsidRPr="006248ED" w:rsidRDefault="00ED7C54" w:rsidP="00ED7C54">
      <w:pPr>
        <w:pStyle w:val="aa"/>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5E21FA" w:rsidRPr="005E21FA">
        <w:rPr>
          <w:rFonts w:ascii="GHEA Grapalat" w:hAnsi="GHEA Grapalat" w:cs="Sylfaen"/>
          <w:b/>
          <w:bCs/>
          <w:lang w:val="hy-AM"/>
        </w:rPr>
        <w:t xml:space="preserve">ՇԻՆԱՐԱՐԱԿԱՆ ԳՈՐԾԻՔՆԵՐԻ </w:t>
      </w:r>
      <w:r w:rsidR="005E21FA">
        <w:rPr>
          <w:rFonts w:ascii="GHEA Grapalat" w:hAnsi="GHEA Grapalat" w:cs="Sylfaen"/>
          <w:b/>
          <w:bCs/>
          <w:lang w:val="hy-AM"/>
        </w:rPr>
        <w:t>ԵՎ</w:t>
      </w:r>
      <w:r w:rsidR="005E21FA" w:rsidRPr="005E21FA">
        <w:rPr>
          <w:rFonts w:ascii="GHEA Grapalat" w:hAnsi="GHEA Grapalat" w:cs="Sylfaen"/>
          <w:b/>
          <w:bCs/>
          <w:lang w:val="hy-AM"/>
        </w:rPr>
        <w:t xml:space="preserve"> ԱՊՐԱՆՔՆԵՐԻ</w:t>
      </w:r>
      <w:r w:rsidR="005E21FA" w:rsidRPr="005E21FA">
        <w:rPr>
          <w:rFonts w:ascii="GHEA Grapalat" w:hAnsi="GHEA Grapalat" w:cs="Times Armenian"/>
          <w:b/>
          <w:bCs/>
          <w:lang w:val="hy-AM"/>
        </w:rPr>
        <w:t xml:space="preserve"> </w:t>
      </w:r>
      <w:r w:rsidR="005E21FA" w:rsidRPr="005E21FA">
        <w:rPr>
          <w:rFonts w:ascii="GHEA Grapalat" w:hAnsi="GHEA Grapalat" w:cs="Sylfaen"/>
          <w:b/>
          <w:bCs/>
          <w:lang w:val="hy-AM"/>
        </w:rPr>
        <w:t xml:space="preserve">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aa"/>
        <w:ind w:right="-7"/>
        <w:jc w:val="center"/>
        <w:rPr>
          <w:rFonts w:ascii="GHEA Grapalat" w:hAnsi="GHEA Grapalat"/>
          <w:b/>
          <w:lang w:val="af-ZA"/>
        </w:rPr>
      </w:pPr>
    </w:p>
    <w:p w14:paraId="396CCE6A" w14:textId="77777777" w:rsidR="00B9030E" w:rsidRDefault="00B9030E" w:rsidP="00B9030E">
      <w:pPr>
        <w:pStyle w:val="aa"/>
        <w:ind w:right="-7" w:firstLine="567"/>
        <w:jc w:val="center"/>
        <w:rPr>
          <w:rFonts w:ascii="GHEA Grapalat" w:hAnsi="GHEA Grapalat"/>
          <w:lang w:val="af-ZA"/>
        </w:rPr>
      </w:pPr>
    </w:p>
    <w:p w14:paraId="1E378C6E" w14:textId="77777777" w:rsidR="00B9030E" w:rsidRDefault="00B9030E" w:rsidP="00B9030E">
      <w:pPr>
        <w:pStyle w:val="aa"/>
        <w:ind w:right="-7" w:firstLine="567"/>
        <w:jc w:val="center"/>
        <w:rPr>
          <w:rFonts w:ascii="GHEA Grapalat" w:hAnsi="GHEA Grapalat"/>
          <w:lang w:val="af-ZA"/>
        </w:rPr>
      </w:pPr>
    </w:p>
    <w:p w14:paraId="54131C38" w14:textId="77777777" w:rsidR="00B9030E" w:rsidRDefault="00B9030E" w:rsidP="00B9030E">
      <w:pPr>
        <w:pStyle w:val="aa"/>
        <w:ind w:right="-7" w:firstLine="567"/>
        <w:jc w:val="center"/>
        <w:rPr>
          <w:rFonts w:ascii="GHEA Grapalat" w:hAnsi="GHEA Grapalat"/>
          <w:lang w:val="af-ZA"/>
        </w:rPr>
      </w:pPr>
    </w:p>
    <w:p w14:paraId="7C2E7C63" w14:textId="77777777" w:rsidR="00B9030E" w:rsidRDefault="00B9030E" w:rsidP="00B9030E">
      <w:pPr>
        <w:pStyle w:val="aa"/>
        <w:ind w:right="-7" w:firstLine="567"/>
        <w:jc w:val="center"/>
        <w:rPr>
          <w:rFonts w:ascii="GHEA Grapalat" w:hAnsi="GHEA Grapalat"/>
          <w:lang w:val="af-ZA"/>
        </w:rPr>
      </w:pPr>
    </w:p>
    <w:p w14:paraId="1E66DF52" w14:textId="77777777" w:rsidR="00B9030E" w:rsidRDefault="00B9030E" w:rsidP="00B9030E">
      <w:pPr>
        <w:pStyle w:val="aa"/>
        <w:ind w:right="-7" w:firstLine="567"/>
        <w:jc w:val="center"/>
        <w:rPr>
          <w:rFonts w:ascii="GHEA Grapalat" w:hAnsi="GHEA Grapalat"/>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807E804" w14:textId="38DC62C1" w:rsidR="009F5D9B" w:rsidRPr="00ED7C54" w:rsidRDefault="00ED7C54" w:rsidP="00ED7C54">
      <w:pPr>
        <w:pStyle w:val="aa"/>
        <w:ind w:right="-7"/>
        <w:jc w:val="center"/>
        <w:rPr>
          <w:rFonts w:ascii="GHEA Grapalat" w:hAnsi="GHEA Grapalat"/>
          <w:b/>
          <w:lang w:val="af-ZA"/>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5E21FA">
        <w:rPr>
          <w:rFonts w:ascii="GHEA Grapalat" w:hAnsi="GHEA Grapalat" w:cs="Sylfaen"/>
          <w:lang w:val="hy-AM"/>
        </w:rPr>
        <w:t>շինարարական գործիքների և ապրանքների</w:t>
      </w:r>
      <w:r w:rsidR="00D55717" w:rsidRPr="007B5AF4">
        <w:rPr>
          <w:rFonts w:ascii="GHEA Grapalat" w:hAnsi="GHEA Grapalat" w:cs="Times Armenian"/>
          <w:b/>
          <w:lang w:val="af-ZA"/>
        </w:rPr>
        <w:t xml:space="preserve">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r w:rsidR="00B9030E"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56AD74EA"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3266CF">
        <w:rPr>
          <w:rFonts w:ascii="GHEA Grapalat" w:hAnsi="GHEA Grapalat"/>
          <w:sz w:val="20"/>
          <w:lang w:val="af-ZA"/>
        </w:rPr>
        <w:t>ՀԱ-ԳՀԱՊՁԲ-2025/</w:t>
      </w:r>
      <w:r w:rsidR="005E21FA">
        <w:rPr>
          <w:rFonts w:ascii="GHEA Grapalat" w:hAnsi="GHEA Grapalat"/>
          <w:sz w:val="20"/>
          <w:lang w:val="hy-AM"/>
        </w:rPr>
        <w:t>83</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23"/>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a9"/>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7D2D3445" w:rsidR="00B9030E" w:rsidRPr="00A71D81" w:rsidRDefault="00B9030E" w:rsidP="00B9030E">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5E21FA">
        <w:rPr>
          <w:rFonts w:ascii="GHEA Grapalat" w:hAnsi="GHEA Grapalat" w:cs="Sylfaen"/>
          <w:sz w:val="24"/>
          <w:szCs w:val="24"/>
          <w:lang w:val="hy-AM"/>
        </w:rPr>
        <w:t>շինարարական գործիքների և ապրանքների</w:t>
      </w:r>
      <w:r w:rsidR="005E21FA" w:rsidRPr="00547C1C">
        <w:rPr>
          <w:rFonts w:ascii="GHEA Grapalat" w:hAnsi="GHEA Grapalat" w:cs="Sylfaen"/>
        </w:rPr>
        <w:t xml:space="preserve"> </w:t>
      </w:r>
      <w:r w:rsidR="00ED7C54" w:rsidRPr="00547C1C">
        <w:rPr>
          <w:rFonts w:ascii="GHEA Grapalat" w:hAnsi="GHEA Grapalat" w:cs="Sylfaen"/>
        </w:rPr>
        <w:t>ձեռքբերումը</w:t>
      </w:r>
      <w:r w:rsidRPr="00B9030E">
        <w:rPr>
          <w:rFonts w:ascii="GHEA Grapalat" w:hAnsi="GHEA Grapalat" w:cs="Sylfaen"/>
          <w:i w:val="0"/>
        </w:rPr>
        <w:t xml:space="preserve"> </w:t>
      </w:r>
      <w:r w:rsidRPr="00586471">
        <w:rPr>
          <w:rFonts w:ascii="GHEA Grapalat" w:hAnsi="GHEA Grapalat" w:cs="Sylfaen"/>
          <w:i w:val="0"/>
        </w:rPr>
        <w:t>(այսուհետ` նաև ապրանք), որոնք  խմբավորված են   «</w:t>
      </w:r>
      <w:r w:rsidR="005E21FA" w:rsidRPr="006E5246">
        <w:rPr>
          <w:rFonts w:ascii="GHEA Grapalat" w:hAnsi="GHEA Grapalat" w:cs="Sylfaen"/>
          <w:i w:val="0"/>
          <w:sz w:val="22"/>
          <w:szCs w:val="22"/>
          <w:lang w:val="hy-AM"/>
        </w:rPr>
        <w:t>2</w:t>
      </w:r>
      <w:r w:rsidRPr="006E5246">
        <w:rPr>
          <w:rFonts w:ascii="GHEA Grapalat" w:hAnsi="GHEA Grapalat" w:cs="Sylfaen"/>
          <w:i w:val="0"/>
          <w:sz w:val="22"/>
          <w:szCs w:val="22"/>
        </w:rPr>
        <w:t>»</w:t>
      </w:r>
      <w:r w:rsidRPr="00586471">
        <w:rPr>
          <w:rFonts w:ascii="GHEA Grapalat" w:hAnsi="GHEA Grapalat" w:cs="Sylfaen"/>
          <w:i w:val="0"/>
        </w:rPr>
        <w:t xml:space="preserve"> չափաբաժ</w:t>
      </w:r>
      <w:r>
        <w:rPr>
          <w:rFonts w:ascii="GHEA Grapalat" w:hAnsi="GHEA Grapalat" w:cs="Sylfaen"/>
          <w:i w:val="0"/>
        </w:rPr>
        <w:t>ին</w:t>
      </w:r>
      <w:r w:rsidRPr="00586471">
        <w:rPr>
          <w:rFonts w:ascii="GHEA Grapalat" w:hAnsi="GHEA Grapalat" w:cs="Sylfaen"/>
          <w:i w:val="0"/>
        </w:rPr>
        <w:t>ն</w:t>
      </w:r>
      <w:r>
        <w:rPr>
          <w:rFonts w:ascii="GHEA Grapalat" w:hAnsi="GHEA Grapalat" w:cs="Sylfaen"/>
          <w:i w:val="0"/>
        </w:rPr>
        <w:t>եր</w:t>
      </w:r>
      <w:r w:rsidRPr="00586471">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B9030E" w:rsidRPr="005D0538" w14:paraId="6D2812A6" w14:textId="77777777" w:rsidTr="005D0538">
        <w:trPr>
          <w:trHeight w:val="480"/>
        </w:trPr>
        <w:tc>
          <w:tcPr>
            <w:tcW w:w="3856" w:type="dxa"/>
            <w:gridSpan w:val="2"/>
            <w:vAlign w:val="center"/>
          </w:tcPr>
          <w:p w14:paraId="4CD9145C" w14:textId="77777777" w:rsidR="00B9030E" w:rsidRPr="005D0538" w:rsidRDefault="00B9030E" w:rsidP="00994F12">
            <w:pPr>
              <w:pStyle w:val="23"/>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6494" w:type="dxa"/>
            <w:vMerge w:val="restart"/>
            <w:vAlign w:val="center"/>
          </w:tcPr>
          <w:p w14:paraId="3EEEE085" w14:textId="77777777" w:rsidR="00B9030E" w:rsidRPr="005D0538" w:rsidRDefault="00B9030E" w:rsidP="00994F12">
            <w:pPr>
              <w:pStyle w:val="23"/>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5D0538">
        <w:trPr>
          <w:trHeight w:val="292"/>
        </w:trPr>
        <w:tc>
          <w:tcPr>
            <w:tcW w:w="1701" w:type="dxa"/>
            <w:vAlign w:val="center"/>
          </w:tcPr>
          <w:p w14:paraId="35605D52" w14:textId="77777777" w:rsidR="00B9030E" w:rsidRPr="005D0538" w:rsidRDefault="00B9030E" w:rsidP="00945F88">
            <w:pPr>
              <w:pStyle w:val="23"/>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2155" w:type="dxa"/>
            <w:vAlign w:val="center"/>
          </w:tcPr>
          <w:p w14:paraId="4CE8E5BC" w14:textId="77777777" w:rsidR="00B9030E" w:rsidRPr="005D0538" w:rsidRDefault="00B9030E" w:rsidP="00994F12">
            <w:pPr>
              <w:pStyle w:val="23"/>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6494" w:type="dxa"/>
            <w:vMerge/>
            <w:vAlign w:val="center"/>
          </w:tcPr>
          <w:p w14:paraId="1DC23A0F" w14:textId="77777777" w:rsidR="00B9030E" w:rsidRPr="005D0538" w:rsidRDefault="00B9030E" w:rsidP="00994F12">
            <w:pPr>
              <w:pStyle w:val="23"/>
              <w:spacing w:line="240" w:lineRule="auto"/>
              <w:ind w:firstLine="0"/>
              <w:jc w:val="center"/>
              <w:rPr>
                <w:rFonts w:ascii="GHEA Grapalat" w:hAnsi="GHEA Grapalat"/>
                <w:b/>
                <w:bCs/>
                <w:i/>
                <w:iCs/>
                <w:sz w:val="18"/>
                <w:szCs w:val="18"/>
              </w:rPr>
            </w:pPr>
          </w:p>
        </w:tc>
      </w:tr>
      <w:tr w:rsidR="00EA62CF" w:rsidRPr="005D0538" w14:paraId="6F04E5C1" w14:textId="77777777" w:rsidTr="00094E58">
        <w:trPr>
          <w:trHeight w:val="205"/>
        </w:trPr>
        <w:tc>
          <w:tcPr>
            <w:tcW w:w="1701" w:type="dxa"/>
            <w:vAlign w:val="center"/>
          </w:tcPr>
          <w:p w14:paraId="34DDD017" w14:textId="77777777" w:rsidR="00EA62CF" w:rsidRPr="00D55717" w:rsidRDefault="00EA62CF" w:rsidP="00EA62CF">
            <w:pPr>
              <w:pStyle w:val="23"/>
              <w:spacing w:line="240" w:lineRule="auto"/>
              <w:ind w:firstLine="0"/>
              <w:jc w:val="center"/>
              <w:rPr>
                <w:rFonts w:ascii="GHEA Grapalat" w:hAnsi="GHEA Grapalat"/>
                <w:sz w:val="18"/>
                <w:szCs w:val="18"/>
                <w:highlight w:val="yellow"/>
              </w:rPr>
            </w:pPr>
            <w:r w:rsidRPr="00D55717">
              <w:rPr>
                <w:rFonts w:ascii="GHEA Grapalat" w:hAnsi="GHEA Grapalat"/>
                <w:sz w:val="18"/>
                <w:szCs w:val="18"/>
                <w:highlight w:val="yellow"/>
              </w:rPr>
              <w:t>1</w:t>
            </w:r>
          </w:p>
        </w:tc>
        <w:tc>
          <w:tcPr>
            <w:tcW w:w="2155" w:type="dxa"/>
            <w:vAlign w:val="center"/>
          </w:tcPr>
          <w:p w14:paraId="3C84DF31" w14:textId="1536A766" w:rsidR="00EA62CF" w:rsidRPr="00D55717" w:rsidRDefault="00EA62CF" w:rsidP="00EA62CF">
            <w:pPr>
              <w:pStyle w:val="23"/>
              <w:spacing w:line="240" w:lineRule="auto"/>
              <w:ind w:firstLine="0"/>
              <w:jc w:val="center"/>
              <w:rPr>
                <w:rFonts w:ascii="GHEA Grapalat" w:hAnsi="GHEA Grapalat"/>
                <w:color w:val="000000" w:themeColor="text1"/>
                <w:sz w:val="18"/>
                <w:szCs w:val="18"/>
                <w:highlight w:val="yellow"/>
                <w:lang w:val="hy-AM"/>
              </w:rPr>
            </w:pPr>
            <w:r>
              <w:rPr>
                <w:rFonts w:ascii="GHEA Grapalat" w:hAnsi="GHEA Grapalat"/>
                <w:color w:val="000000" w:themeColor="text1"/>
                <w:sz w:val="18"/>
                <w:szCs w:val="18"/>
                <w:highlight w:val="yellow"/>
                <w:lang w:val="hy-AM"/>
              </w:rPr>
              <w:t>90 000</w:t>
            </w:r>
          </w:p>
        </w:tc>
        <w:tc>
          <w:tcPr>
            <w:tcW w:w="6494" w:type="dxa"/>
            <w:vAlign w:val="center"/>
          </w:tcPr>
          <w:p w14:paraId="507336AA" w14:textId="7E60C7C3" w:rsidR="00EA62CF" w:rsidRPr="00D55717" w:rsidRDefault="00EA62CF" w:rsidP="00EA62CF">
            <w:pPr>
              <w:pStyle w:val="23"/>
              <w:ind w:firstLine="0"/>
              <w:rPr>
                <w:rFonts w:ascii="GHEA Grapalat" w:hAnsi="GHEA Grapalat"/>
                <w:bCs/>
                <w:iCs/>
                <w:color w:val="000000" w:themeColor="text1"/>
                <w:sz w:val="18"/>
                <w:szCs w:val="18"/>
                <w:highlight w:val="yellow"/>
                <w:u w:val="single"/>
                <w:lang w:val="hy-AM"/>
              </w:rPr>
            </w:pPr>
            <w:r w:rsidRPr="00EA62CF">
              <w:rPr>
                <w:rFonts w:ascii="GHEA Grapalat" w:hAnsi="GHEA Grapalat"/>
                <w:bCs/>
                <w:iCs/>
                <w:color w:val="000000" w:themeColor="text1"/>
                <w:sz w:val="18"/>
                <w:szCs w:val="18"/>
                <w:u w:val="single"/>
                <w:lang w:val="hy-AM"/>
              </w:rPr>
              <w:t>պտուտակահաններ</w:t>
            </w:r>
          </w:p>
        </w:tc>
      </w:tr>
      <w:tr w:rsidR="00EA62CF" w:rsidRPr="005D0538" w14:paraId="00ED2F50" w14:textId="77777777" w:rsidTr="00094E58">
        <w:trPr>
          <w:trHeight w:val="205"/>
        </w:trPr>
        <w:tc>
          <w:tcPr>
            <w:tcW w:w="1701" w:type="dxa"/>
            <w:vAlign w:val="center"/>
          </w:tcPr>
          <w:p w14:paraId="29EF20B0" w14:textId="77777777" w:rsidR="00EA62CF" w:rsidRPr="00D55717" w:rsidRDefault="00EA62CF" w:rsidP="00EA62CF">
            <w:pPr>
              <w:pStyle w:val="23"/>
              <w:spacing w:line="240" w:lineRule="auto"/>
              <w:ind w:firstLine="0"/>
              <w:jc w:val="center"/>
              <w:rPr>
                <w:rFonts w:ascii="GHEA Grapalat" w:hAnsi="GHEA Grapalat"/>
                <w:sz w:val="18"/>
                <w:szCs w:val="18"/>
                <w:highlight w:val="yellow"/>
              </w:rPr>
            </w:pPr>
            <w:r w:rsidRPr="00D55717">
              <w:rPr>
                <w:rFonts w:ascii="GHEA Grapalat" w:hAnsi="GHEA Grapalat"/>
                <w:sz w:val="18"/>
                <w:szCs w:val="18"/>
                <w:highlight w:val="yellow"/>
              </w:rPr>
              <w:t>2</w:t>
            </w:r>
          </w:p>
        </w:tc>
        <w:tc>
          <w:tcPr>
            <w:tcW w:w="2155" w:type="dxa"/>
            <w:vAlign w:val="center"/>
          </w:tcPr>
          <w:p w14:paraId="55C5D847" w14:textId="1672F13E" w:rsidR="00EA62CF" w:rsidRPr="00D55717" w:rsidRDefault="00EA62CF" w:rsidP="00EA62CF">
            <w:pPr>
              <w:pStyle w:val="23"/>
              <w:spacing w:line="240" w:lineRule="auto"/>
              <w:ind w:firstLine="0"/>
              <w:jc w:val="center"/>
              <w:rPr>
                <w:rFonts w:ascii="GHEA Grapalat" w:hAnsi="GHEA Grapalat"/>
                <w:sz w:val="18"/>
                <w:szCs w:val="18"/>
                <w:highlight w:val="yellow"/>
                <w:lang w:val="hy-AM"/>
              </w:rPr>
            </w:pPr>
            <w:r>
              <w:rPr>
                <w:rFonts w:ascii="GHEA Grapalat" w:hAnsi="GHEA Grapalat"/>
                <w:sz w:val="18"/>
                <w:szCs w:val="18"/>
                <w:highlight w:val="yellow"/>
                <w:lang w:val="hy-AM"/>
              </w:rPr>
              <w:t>149 000</w:t>
            </w:r>
          </w:p>
        </w:tc>
        <w:tc>
          <w:tcPr>
            <w:tcW w:w="6494" w:type="dxa"/>
            <w:vAlign w:val="center"/>
          </w:tcPr>
          <w:p w14:paraId="2206FB8E" w14:textId="3A011A18" w:rsidR="00EA62CF" w:rsidRPr="00142CAA" w:rsidRDefault="00EA62CF" w:rsidP="00EA62CF">
            <w:pPr>
              <w:rPr>
                <w:rFonts w:cs="Arial"/>
                <w:sz w:val="20"/>
                <w:szCs w:val="20"/>
                <w:lang w:val="hy-AM"/>
              </w:rPr>
            </w:pPr>
            <w:r w:rsidRPr="00EA62CF">
              <w:rPr>
                <w:rFonts w:ascii="GHEA Grapalat" w:hAnsi="GHEA Grapalat" w:cstheme="minorHAnsi"/>
                <w:sz w:val="20"/>
                <w:szCs w:val="20"/>
                <w:lang w:val="hy-AM" w:eastAsia="ru-RU"/>
              </w:rPr>
              <w:t>փայտի պտուտակներ</w:t>
            </w:r>
          </w:p>
        </w:tc>
      </w:tr>
    </w:tbl>
    <w:p w14:paraId="263CB06F" w14:textId="77777777" w:rsidR="00B9030E" w:rsidRPr="00E72C90" w:rsidRDefault="00B9030E" w:rsidP="00B9030E">
      <w:pPr>
        <w:pStyle w:val="23"/>
        <w:spacing w:line="240" w:lineRule="auto"/>
        <w:ind w:firstLine="567"/>
        <w:rPr>
          <w:rFonts w:ascii="GHEA Grapalat" w:hAnsi="GHEA Grapalat"/>
        </w:rPr>
      </w:pPr>
    </w:p>
    <w:p w14:paraId="014957CA" w14:textId="77777777" w:rsidR="00B9030E" w:rsidRDefault="00B9030E" w:rsidP="00B9030E">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aff"/>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CC58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B9030E" w:rsidRPr="00006FE5">
        <w:rPr>
          <w:rFonts w:ascii="GHEA Grapalat" w:hAnsi="GHEA Grapalat" w:cs="Sylfaen"/>
          <w:lang w:val="hy-AM"/>
        </w:rPr>
        <w:t>12</w:t>
      </w:r>
      <w:r w:rsidR="00006FE5">
        <w:rPr>
          <w:rFonts w:ascii="Cambria Math" w:hAnsi="Cambria Math" w:cs="Sylfaen"/>
          <w:lang w:val="hy-AM"/>
        </w:rPr>
        <w:t>․</w:t>
      </w:r>
      <w:r w:rsidR="00B9030E" w:rsidRPr="00006FE5">
        <w:rPr>
          <w:rFonts w:ascii="GHEA Grapalat" w:hAnsi="GHEA Grapalat" w:cs="Sylfaen"/>
          <w:lang w:val="hy-AM"/>
        </w:rPr>
        <w:t>00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58575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C97968">
        <w:rPr>
          <w:rFonts w:ascii="GHEA Grapalat" w:hAnsi="GHEA Grapalat" w:cs="Sylfaen"/>
          <w:lang w:val="hy-AM"/>
        </w:rPr>
        <w:t xml:space="preserve">Ալվինա </w:t>
      </w:r>
      <w:r w:rsidR="00006FE5" w:rsidRPr="00006FE5">
        <w:rPr>
          <w:rFonts w:ascii="GHEA Grapalat" w:hAnsi="GHEA Grapalat" w:cs="Sylfaen"/>
          <w:lang w:val="hy-AM"/>
        </w:rPr>
        <w:t xml:space="preserve"> </w:t>
      </w:r>
      <w:r w:rsidR="00C97968">
        <w:rPr>
          <w:rFonts w:ascii="GHEA Grapalat" w:hAnsi="GHEA Grapalat" w:cs="Sylfaen"/>
          <w:lang w:val="hy-AM"/>
        </w:rPr>
        <w:t>Պետոսյան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CD1A0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6FE5" w:rsidRPr="00006FE5">
        <w:rPr>
          <w:rFonts w:ascii="GHEA Grapalat" w:hAnsi="GHEA Grapalat" w:cs="Sylfaen"/>
          <w:lang w:val="hy-AM"/>
        </w:rPr>
        <w:t>12</w:t>
      </w:r>
      <w:r w:rsidR="00006FE5" w:rsidRPr="00006FE5">
        <w:rPr>
          <w:rFonts w:ascii="Cambria Math" w:hAnsi="Cambria Math" w:cs="Sylfaen"/>
          <w:lang w:val="hy-AM"/>
        </w:rPr>
        <w:t>․</w:t>
      </w:r>
      <w:r w:rsidR="00006FE5" w:rsidRPr="00006FE5">
        <w:rPr>
          <w:rFonts w:ascii="GHEA Grapalat" w:hAnsi="GHEA Grapalat" w:cs="Sylfaen"/>
          <w:lang w:val="hy-AM"/>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322C32E" w14:textId="77777777" w:rsidR="00DC59D5" w:rsidRDefault="00DC59D5" w:rsidP="00EF3662">
      <w:pPr>
        <w:jc w:val="center"/>
        <w:rPr>
          <w:rFonts w:ascii="GHEA Grapalat" w:hAnsi="GHEA Grapalat"/>
          <w:b/>
          <w:iCs/>
          <w:sz w:val="20"/>
          <w:lang w:val="es-ES"/>
        </w:rPr>
      </w:pPr>
    </w:p>
    <w:p w14:paraId="6F2E2F2A" w14:textId="77777777" w:rsidR="00DC59D5" w:rsidRDefault="00DC59D5" w:rsidP="00EF3662">
      <w:pPr>
        <w:jc w:val="center"/>
        <w:rPr>
          <w:rFonts w:ascii="GHEA Grapalat" w:hAnsi="GHEA Grapalat"/>
          <w:b/>
          <w:iCs/>
          <w:sz w:val="20"/>
          <w:lang w:val="es-ES"/>
        </w:rPr>
      </w:pP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09F51BA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5E21FA">
        <w:rPr>
          <w:rFonts w:ascii="GHEA Grapalat" w:hAnsi="GHEA Grapalat" w:cs="Arial"/>
          <w:sz w:val="20"/>
          <w:lang w:val="hy-AM"/>
        </w:rPr>
        <w:t>83</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6A2358AA"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5E21FA">
        <w:rPr>
          <w:rFonts w:ascii="GHEA Grapalat" w:hAnsi="GHEA Grapalat" w:cs="Arial"/>
          <w:sz w:val="20"/>
          <w:lang w:val="hy-AM"/>
        </w:rPr>
        <w:t>83</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31"/>
        <w:spacing w:line="240" w:lineRule="auto"/>
        <w:jc w:val="right"/>
        <w:rPr>
          <w:rFonts w:ascii="GHEA Grapalat" w:hAnsi="GHEA Grapalat"/>
          <w:lang w:val="af-ZA"/>
        </w:rPr>
      </w:pPr>
    </w:p>
    <w:p w14:paraId="2E2C514F" w14:textId="3F4210EF" w:rsidR="00E602F3" w:rsidRPr="0019359B" w:rsidRDefault="003266CF" w:rsidP="00E602F3">
      <w:pPr>
        <w:pStyle w:val="31"/>
        <w:spacing w:line="240" w:lineRule="auto"/>
        <w:jc w:val="right"/>
        <w:rPr>
          <w:rFonts w:ascii="GHEA Grapalat" w:hAnsi="GHEA Grapalat" w:cs="Arial"/>
          <w:b/>
          <w:lang w:val="es-ES"/>
        </w:rPr>
      </w:pPr>
      <w:r>
        <w:rPr>
          <w:rFonts w:ascii="GHEA Grapalat" w:hAnsi="GHEA Grapalat"/>
          <w:lang w:val="af-ZA"/>
        </w:rPr>
        <w:t>ՀԱ-ԳՀԱՊՁԲ-2025</w:t>
      </w:r>
      <w:r w:rsidR="00D55717">
        <w:rPr>
          <w:rFonts w:ascii="GHEA Grapalat" w:hAnsi="GHEA Grapalat"/>
          <w:lang w:val="af-ZA"/>
        </w:rPr>
        <w:t>/</w:t>
      </w:r>
      <w:r w:rsidR="005E21FA">
        <w:rPr>
          <w:rFonts w:ascii="GHEA Grapalat" w:hAnsi="GHEA Grapalat"/>
          <w:lang w:val="af-ZA"/>
        </w:rPr>
        <w:t>83</w:t>
      </w:r>
      <w:r w:rsidR="00E602F3">
        <w:rPr>
          <w:rFonts w:ascii="GHEA Grapalat" w:hAnsi="GHEA Grapalat"/>
          <w:lang w:val="hy-AM"/>
        </w:rPr>
        <w:t xml:space="preserve"> </w:t>
      </w:r>
      <w:r w:rsidR="00E602F3">
        <w:rPr>
          <w:rFonts w:ascii="GHEA Grapalat" w:hAnsi="GHEA Grapalat"/>
          <w:lang w:val="af-ZA"/>
        </w:rPr>
        <w:t xml:space="preserve"> </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154E827A"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3266CF">
        <w:rPr>
          <w:rFonts w:ascii="GHEA Grapalat" w:hAnsi="GHEA Grapalat"/>
          <w:sz w:val="20"/>
          <w:szCs w:val="20"/>
          <w:lang w:val="es-ES"/>
        </w:rPr>
        <w:t>ՀԱ-ԳՀԱՊՁԲ-2025/</w:t>
      </w:r>
      <w:r w:rsidR="005E21FA">
        <w:rPr>
          <w:rFonts w:ascii="GHEA Grapalat" w:hAnsi="GHEA Grapalat"/>
          <w:sz w:val="20"/>
          <w:szCs w:val="20"/>
          <w:lang w:val="es-ES"/>
        </w:rPr>
        <w:t>83</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3E523903"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5E21FA">
        <w:rPr>
          <w:rFonts w:ascii="GHEA Grapalat" w:hAnsi="GHEA Grapalat" w:cs="Arial"/>
          <w:sz w:val="20"/>
          <w:szCs w:val="20"/>
          <w:lang w:val="es-ES"/>
        </w:rPr>
        <w:t>83</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132D0AE9"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3266CF">
        <w:rPr>
          <w:rFonts w:ascii="GHEA Grapalat" w:hAnsi="GHEA Grapalat"/>
          <w:sz w:val="20"/>
          <w:szCs w:val="20"/>
          <w:lang w:val="es-ES"/>
        </w:rPr>
        <w:t>ՀԱ-ԳՀԱՊՁԲ-2025/</w:t>
      </w:r>
      <w:r w:rsidR="005E21FA">
        <w:rPr>
          <w:rFonts w:ascii="GHEA Grapalat" w:hAnsi="GHEA Grapalat"/>
          <w:sz w:val="20"/>
          <w:szCs w:val="20"/>
          <w:lang w:val="es-ES"/>
        </w:rPr>
        <w:t>83</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af2"/>
        <w:rPr>
          <w:rFonts w:ascii="GHEA Grapalat" w:hAnsi="GHEA Grapalat"/>
          <w:i/>
          <w:sz w:val="16"/>
          <w:szCs w:val="16"/>
          <w:lang w:val="hy-AM"/>
        </w:rPr>
      </w:pPr>
    </w:p>
    <w:p w14:paraId="627B34C0" w14:textId="77777777" w:rsidR="00E602F3" w:rsidRPr="006D2576" w:rsidRDefault="00E602F3" w:rsidP="00E602F3">
      <w:pPr>
        <w:pStyle w:val="af2"/>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31"/>
        <w:spacing w:line="240" w:lineRule="auto"/>
        <w:ind w:firstLine="0"/>
        <w:rPr>
          <w:rFonts w:ascii="GHEA Grapalat" w:hAnsi="GHEA Grapalat" w:cs="Sylfaen"/>
          <w:b/>
          <w:lang w:val="hy-AM"/>
        </w:rPr>
      </w:pPr>
    </w:p>
    <w:p w14:paraId="7D9C8787" w14:textId="79083FA6" w:rsidR="00E602F3" w:rsidRDefault="00E602F3" w:rsidP="00AE74A0">
      <w:pPr>
        <w:pStyle w:val="31"/>
        <w:spacing w:line="240" w:lineRule="auto"/>
        <w:ind w:firstLine="0"/>
        <w:rPr>
          <w:rFonts w:ascii="GHEA Grapalat" w:hAnsi="GHEA Grapalat" w:cs="Sylfaen"/>
          <w:b/>
          <w:lang w:val="hy-AM"/>
        </w:rPr>
      </w:pPr>
    </w:p>
    <w:p w14:paraId="4C7EBC04" w14:textId="34FFB0E8" w:rsidR="00E602F3" w:rsidRDefault="00E602F3" w:rsidP="00AE74A0">
      <w:pPr>
        <w:pStyle w:val="31"/>
        <w:spacing w:line="240" w:lineRule="auto"/>
        <w:ind w:firstLine="0"/>
        <w:rPr>
          <w:rFonts w:ascii="GHEA Grapalat" w:hAnsi="GHEA Grapalat" w:cs="Sylfaen"/>
          <w:b/>
          <w:lang w:val="hy-AM"/>
        </w:rPr>
      </w:pPr>
    </w:p>
    <w:p w14:paraId="50328ABF" w14:textId="3E01B2C1" w:rsidR="00E602F3" w:rsidRDefault="00E602F3" w:rsidP="00AE74A0">
      <w:pPr>
        <w:pStyle w:val="31"/>
        <w:spacing w:line="240" w:lineRule="auto"/>
        <w:ind w:firstLine="0"/>
        <w:rPr>
          <w:rFonts w:ascii="GHEA Grapalat" w:hAnsi="GHEA Grapalat" w:cs="Sylfaen"/>
          <w:b/>
          <w:lang w:val="hy-AM"/>
        </w:rPr>
      </w:pPr>
    </w:p>
    <w:p w14:paraId="62336922" w14:textId="69552114" w:rsidR="00E602F3" w:rsidRDefault="00E602F3" w:rsidP="00AE74A0">
      <w:pPr>
        <w:pStyle w:val="31"/>
        <w:spacing w:line="240" w:lineRule="auto"/>
        <w:ind w:firstLine="0"/>
        <w:rPr>
          <w:rFonts w:ascii="GHEA Grapalat" w:hAnsi="GHEA Grapalat" w:cs="Sylfaen"/>
          <w:b/>
          <w:lang w:val="hy-AM"/>
        </w:rPr>
      </w:pPr>
    </w:p>
    <w:p w14:paraId="01E2F368" w14:textId="7AA088E9" w:rsidR="00E602F3" w:rsidRDefault="00E602F3" w:rsidP="00AE74A0">
      <w:pPr>
        <w:pStyle w:val="31"/>
        <w:spacing w:line="240" w:lineRule="auto"/>
        <w:ind w:firstLine="0"/>
        <w:rPr>
          <w:rFonts w:ascii="GHEA Grapalat" w:hAnsi="GHEA Grapalat" w:cs="Sylfaen"/>
          <w:b/>
          <w:lang w:val="hy-AM"/>
        </w:rPr>
      </w:pPr>
    </w:p>
    <w:p w14:paraId="7BB15252" w14:textId="5CB0187C" w:rsidR="00E602F3" w:rsidRDefault="00E602F3" w:rsidP="00AE74A0">
      <w:pPr>
        <w:pStyle w:val="31"/>
        <w:spacing w:line="240" w:lineRule="auto"/>
        <w:ind w:firstLine="0"/>
        <w:rPr>
          <w:rFonts w:ascii="GHEA Grapalat" w:hAnsi="GHEA Grapalat" w:cs="Sylfaen"/>
          <w:b/>
          <w:lang w:val="hy-AM"/>
        </w:rPr>
      </w:pPr>
    </w:p>
    <w:p w14:paraId="6AA84142" w14:textId="77777777" w:rsidR="00E602F3" w:rsidRPr="00A71D81" w:rsidRDefault="00E602F3" w:rsidP="00AE74A0">
      <w:pPr>
        <w:pStyle w:val="31"/>
        <w:spacing w:line="240" w:lineRule="auto"/>
        <w:ind w:firstLine="0"/>
        <w:rPr>
          <w:rFonts w:ascii="GHEA Grapalat" w:hAnsi="GHEA Grapalat" w:cs="Sylfaen"/>
          <w:b/>
          <w:lang w:val="hy-AM"/>
        </w:rPr>
      </w:pP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528DAB8D" w:rsidR="00E602F3" w:rsidRPr="005B7A98" w:rsidRDefault="003266CF" w:rsidP="00E602F3">
      <w:pPr>
        <w:pStyle w:val="31"/>
        <w:spacing w:line="240" w:lineRule="auto"/>
        <w:contextualSpacing/>
        <w:jc w:val="right"/>
        <w:rPr>
          <w:rFonts w:ascii="GHEA Grapalat" w:hAnsi="GHEA Grapalat"/>
          <w:lang w:val="hy-AM"/>
        </w:rPr>
      </w:pPr>
      <w:r>
        <w:rPr>
          <w:rFonts w:ascii="GHEA Grapalat" w:hAnsi="GHEA Grapalat"/>
          <w:lang w:val="hy-AM"/>
        </w:rPr>
        <w:t>ՀԱ-ԳՀԱՊՁԲ-2025/</w:t>
      </w:r>
      <w:r w:rsidR="005E21FA">
        <w:rPr>
          <w:rFonts w:ascii="GHEA Grapalat" w:hAnsi="GHEA Grapalat"/>
          <w:lang w:val="hy-AM"/>
        </w:rPr>
        <w:t>83</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31"/>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37460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5E21FA">
        <w:rPr>
          <w:rFonts w:ascii="GHEA Grapalat" w:hAnsi="GHEA Grapalat" w:cs="Arial"/>
          <w:sz w:val="20"/>
          <w:szCs w:val="20"/>
          <w:lang w:val="es-ES"/>
        </w:rPr>
        <w:t>83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654F1579" w:rsidR="00E602F3" w:rsidRPr="00E602F3" w:rsidRDefault="003266CF" w:rsidP="00E602F3">
      <w:pPr>
        <w:pStyle w:val="31"/>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w:t>
      </w:r>
      <w:r w:rsidR="005E21FA">
        <w:rPr>
          <w:rFonts w:ascii="GHEA Grapalat" w:hAnsi="GHEA Grapalat"/>
          <w:sz w:val="22"/>
          <w:szCs w:val="22"/>
          <w:lang w:val="hy-AM"/>
        </w:rPr>
        <w:t>83</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31"/>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27BCEA7B" w:rsidR="00E602F3" w:rsidRPr="006670AA" w:rsidRDefault="003266CF"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w:t>
      </w:r>
      <w:r w:rsidR="005E21FA">
        <w:rPr>
          <w:rFonts w:ascii="GHEA Grapalat" w:hAnsi="GHEA Grapalat" w:cs="Sylfaen"/>
          <w:b/>
          <w:bCs/>
          <w:sz w:val="20"/>
          <w:szCs w:val="20"/>
          <w:lang w:val="hy-AM"/>
        </w:rPr>
        <w:t>83</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20A376F9"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266CF">
        <w:rPr>
          <w:rFonts w:ascii="GHEA Grapalat" w:hAnsi="GHEA Grapalat" w:cs="Arial"/>
          <w:sz w:val="20"/>
          <w:szCs w:val="20"/>
          <w:lang w:val="es-ES"/>
        </w:rPr>
        <w:t>ՀԱ-ԳՀԱՊՁԲ-2025</w:t>
      </w:r>
      <w:r w:rsidR="00D55717">
        <w:rPr>
          <w:rFonts w:ascii="GHEA Grapalat" w:hAnsi="GHEA Grapalat" w:cs="Arial"/>
          <w:sz w:val="20"/>
          <w:szCs w:val="20"/>
          <w:lang w:val="es-ES"/>
        </w:rPr>
        <w:t>/</w:t>
      </w:r>
      <w:r w:rsidR="005E21FA">
        <w:rPr>
          <w:rFonts w:ascii="GHEA Grapalat" w:hAnsi="GHEA Grapalat" w:cs="Arial"/>
          <w:sz w:val="20"/>
          <w:szCs w:val="20"/>
          <w:lang w:val="es-ES"/>
        </w:rPr>
        <w:t>83</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31"/>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52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52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E52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E52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51C6A507" w:rsidR="00E602F3" w:rsidRPr="00E602F3" w:rsidRDefault="003266CF" w:rsidP="00E602F3">
      <w:pPr>
        <w:pStyle w:val="31"/>
        <w:spacing w:line="240" w:lineRule="auto"/>
        <w:jc w:val="right"/>
        <w:rPr>
          <w:rFonts w:ascii="GHEA Grapalat" w:hAnsi="GHEA Grapalat"/>
          <w:b/>
          <w:bCs/>
          <w:lang w:val="hy-AM"/>
        </w:rPr>
      </w:pPr>
      <w:r>
        <w:rPr>
          <w:rFonts w:ascii="GHEA Grapalat" w:hAnsi="GHEA Grapalat"/>
          <w:b/>
          <w:bCs/>
          <w:lang w:val="hy-AM"/>
        </w:rPr>
        <w:t>ՀԱ-ԳՀԱՊՁԲ-2025/</w:t>
      </w:r>
      <w:r w:rsidR="005E21FA">
        <w:rPr>
          <w:rFonts w:ascii="GHEA Grapalat" w:hAnsi="GHEA Grapalat"/>
          <w:b/>
          <w:bCs/>
          <w:lang w:val="es-ES"/>
        </w:rPr>
        <w:t>83</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31"/>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464FF62"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8288FD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55717">
        <w:rPr>
          <w:rFonts w:ascii="GHEA Grapalat" w:hAnsi="GHEA Grapalat"/>
          <w:b/>
          <w:bCs/>
          <w:lang w:val="hy-AM"/>
        </w:rPr>
        <w:t>ՀԱ-ԳՀԱՊՁԲ-2025/</w:t>
      </w:r>
      <w:r w:rsidR="005E21FA">
        <w:rPr>
          <w:rFonts w:ascii="GHEA Grapalat" w:hAnsi="GHEA Grapalat"/>
          <w:b/>
          <w:bCs/>
          <w:lang w:val="pt-BR"/>
        </w:rPr>
        <w:t>83</w:t>
      </w:r>
      <w:r w:rsidR="00D55717" w:rsidRPr="00E602F3">
        <w:rPr>
          <w:rFonts w:ascii="GHEA Grapalat" w:hAnsi="GHEA Grapalat"/>
          <w:b/>
          <w:bCs/>
          <w:lang w:val="hy-AM"/>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6E524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6E5246"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63140E"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5E21FA">
              <w:rPr>
                <w:rFonts w:ascii="GHEA Grapalat" w:hAnsi="GHEA Grapalat" w:cs="Arial"/>
                <w:bCs/>
                <w:color w:val="000000" w:themeColor="text1"/>
                <w:sz w:val="20"/>
                <w:szCs w:val="20"/>
                <w:lang w:val="hy-AM"/>
              </w:rPr>
              <w:t>83</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E52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E52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E52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E52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E52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471BD3A4" w:rsidR="009C6287" w:rsidRPr="00E602F3" w:rsidRDefault="003266CF" w:rsidP="009C6287">
      <w:pPr>
        <w:pStyle w:val="31"/>
        <w:spacing w:line="240" w:lineRule="auto"/>
        <w:jc w:val="right"/>
        <w:rPr>
          <w:rFonts w:ascii="GHEA Grapalat" w:hAnsi="GHEA Grapalat"/>
          <w:b/>
          <w:bCs/>
          <w:lang w:val="hy-AM"/>
        </w:rPr>
      </w:pPr>
      <w:r>
        <w:rPr>
          <w:rFonts w:ascii="GHEA Grapalat" w:hAnsi="GHEA Grapalat"/>
          <w:b/>
          <w:bCs/>
          <w:lang w:val="hy-AM"/>
        </w:rPr>
        <w:t>ՀԱ-ԳՀԱՊՁԲ-2025/</w:t>
      </w:r>
      <w:r w:rsidR="005E21FA">
        <w:rPr>
          <w:rFonts w:ascii="GHEA Grapalat" w:hAnsi="GHEA Grapalat"/>
          <w:b/>
          <w:bCs/>
          <w:lang w:val="hy-AM"/>
        </w:rPr>
        <w:t>83</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31"/>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1D3C66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D55717">
        <w:rPr>
          <w:rFonts w:ascii="GHEA Grapalat" w:hAnsi="GHEA Grapalat"/>
          <w:b/>
          <w:bCs/>
          <w:lang w:val="hy-AM"/>
        </w:rPr>
        <w:t>ՀԱ-ԳՀԱՊՁԲ-2025/</w:t>
      </w:r>
      <w:r w:rsidR="005E21FA">
        <w:rPr>
          <w:rFonts w:ascii="GHEA Grapalat" w:hAnsi="GHEA Grapalat"/>
          <w:b/>
          <w:bCs/>
          <w:lang w:val="pt-BR"/>
        </w:rPr>
        <w:t>83</w:t>
      </w:r>
      <w:r w:rsidR="00D55717" w:rsidRPr="00E602F3">
        <w:rPr>
          <w:rFonts w:ascii="GHEA Grapalat" w:hAnsi="GHEA Grapalat"/>
          <w:b/>
          <w:bCs/>
          <w:lang w:val="hy-AM"/>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6E524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6E5246"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5021D53"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5E21FA">
              <w:rPr>
                <w:rFonts w:ascii="GHEA Grapalat" w:hAnsi="GHEA Grapalat" w:cs="Arial"/>
                <w:bCs/>
                <w:color w:val="000000" w:themeColor="text1"/>
                <w:sz w:val="20"/>
                <w:szCs w:val="20"/>
                <w:lang w:val="hy-AM"/>
              </w:rPr>
              <w:t>83</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E52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E52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E52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E52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E52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7D936769" w:rsidR="00CB5EFD" w:rsidRPr="00A71D81" w:rsidRDefault="00334B2F" w:rsidP="009C628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70E07EC5" w:rsidR="009C6287" w:rsidRPr="006C1396" w:rsidRDefault="003266CF"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w:t>
      </w:r>
      <w:r w:rsidR="005E21FA">
        <w:rPr>
          <w:rFonts w:ascii="GHEA Grapalat" w:hAnsi="GHEA Grapalat" w:cs="Sylfaen"/>
          <w:b/>
          <w:sz w:val="20"/>
          <w:szCs w:val="20"/>
          <w:lang w:val="hy-AM"/>
        </w:rPr>
        <w:t>83</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5879A545"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aff"/>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aff"/>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11AAE0"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5E21FA">
              <w:rPr>
                <w:rFonts w:ascii="GHEA Grapalat" w:hAnsi="GHEA Grapalat"/>
                <w:sz w:val="20"/>
                <w:szCs w:val="20"/>
                <w:u w:val="single"/>
                <w:lang w:val="hy-AM"/>
              </w:rPr>
              <w:t>83</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F8AFB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55717">
        <w:rPr>
          <w:rFonts w:ascii="GHEA Grapalat" w:hAnsi="GHEA Grapalat" w:cs="Sylfaen"/>
          <w:b/>
          <w:sz w:val="20"/>
          <w:szCs w:val="20"/>
          <w:lang w:val="hy-AM"/>
        </w:rPr>
        <w:t>ՀԱ-ԳՀԱՊՁԲ-2025/</w:t>
      </w:r>
      <w:r w:rsidR="005E21FA">
        <w:rPr>
          <w:rFonts w:ascii="GHEA Grapalat" w:hAnsi="GHEA Grapalat" w:cs="Sylfaen"/>
          <w:b/>
          <w:sz w:val="20"/>
          <w:szCs w:val="20"/>
          <w:lang w:val="hy-AM"/>
        </w:rPr>
        <w:t>83</w:t>
      </w:r>
      <w:r w:rsidR="00D55717" w:rsidRPr="002117DF">
        <w:rPr>
          <w:rFonts w:ascii="GHEA Grapalat" w:hAnsi="GHEA Grapalat" w:cs="Sylfaen"/>
          <w:b/>
          <w:sz w:val="20"/>
          <w:szCs w:val="20"/>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365" w:tblpY="104"/>
        <w:tblW w:w="15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2592"/>
        <w:gridCol w:w="1843"/>
        <w:gridCol w:w="4111"/>
        <w:gridCol w:w="904"/>
        <w:gridCol w:w="1170"/>
        <w:gridCol w:w="1530"/>
        <w:gridCol w:w="1260"/>
        <w:gridCol w:w="900"/>
        <w:gridCol w:w="810"/>
      </w:tblGrid>
      <w:tr w:rsidR="00DD5AAD" w:rsidRPr="009C7785" w14:paraId="34C316EF" w14:textId="2C3B66C9" w:rsidTr="005567C2">
        <w:trPr>
          <w:trHeight w:val="350"/>
        </w:trPr>
        <w:tc>
          <w:tcPr>
            <w:tcW w:w="805" w:type="dxa"/>
            <w:vMerge w:val="restart"/>
            <w:vAlign w:val="center"/>
          </w:tcPr>
          <w:p w14:paraId="3851EB95" w14:textId="41E12022" w:rsidR="00DD5AAD" w:rsidRPr="009C7785" w:rsidRDefault="00DD5AAD" w:rsidP="00DD5AAD">
            <w:pPr>
              <w:jc w:val="center"/>
              <w:rPr>
                <w:rFonts w:ascii="GHEA Grapalat" w:hAnsi="GHEA Grapalat" w:cstheme="minorHAnsi"/>
                <w:sz w:val="20"/>
                <w:szCs w:val="20"/>
                <w:lang w:val="hy-AM"/>
              </w:rPr>
            </w:pPr>
            <w:r w:rsidRPr="009C7785">
              <w:rPr>
                <w:rFonts w:ascii="GHEA Grapalat" w:hAnsi="GHEA Grapalat"/>
                <w:sz w:val="20"/>
                <w:szCs w:val="20"/>
              </w:rPr>
              <w:t>հրավերով նախատեսված չափաբաժնի համարը</w:t>
            </w:r>
          </w:p>
        </w:tc>
        <w:tc>
          <w:tcPr>
            <w:tcW w:w="13410" w:type="dxa"/>
            <w:gridSpan w:val="7"/>
            <w:tcBorders>
              <w:right w:val="single" w:sz="4" w:space="0" w:color="auto"/>
            </w:tcBorders>
            <w:vAlign w:val="center"/>
          </w:tcPr>
          <w:p w14:paraId="39C77AE9" w14:textId="77777777" w:rsidR="00DD5AAD" w:rsidRPr="009C7785" w:rsidRDefault="00DD5AAD" w:rsidP="00DD5AAD">
            <w:pPr>
              <w:jc w:val="center"/>
              <w:rPr>
                <w:rFonts w:ascii="GHEA Grapalat" w:hAnsi="GHEA Grapalat" w:cstheme="minorHAnsi"/>
                <w:b/>
                <w:sz w:val="20"/>
                <w:szCs w:val="20"/>
              </w:rPr>
            </w:pPr>
            <w:r w:rsidRPr="009C7785">
              <w:rPr>
                <w:rFonts w:ascii="GHEA Grapalat" w:hAnsi="GHEA Grapalat" w:cs="Arial"/>
                <w:b/>
                <w:sz w:val="20"/>
                <w:szCs w:val="20"/>
                <w:lang w:val="hy-AM"/>
              </w:rPr>
              <w:t>Ապրանքների</w:t>
            </w:r>
            <w:r w:rsidRPr="009C7785">
              <w:rPr>
                <w:rFonts w:ascii="GHEA Grapalat" w:hAnsi="GHEA Grapalat" w:cstheme="minorHAnsi"/>
                <w:b/>
                <w:sz w:val="20"/>
                <w:szCs w:val="20"/>
              </w:rPr>
              <w:t>*</w:t>
            </w:r>
          </w:p>
        </w:tc>
        <w:tc>
          <w:tcPr>
            <w:tcW w:w="1710" w:type="dxa"/>
            <w:gridSpan w:val="2"/>
            <w:tcBorders>
              <w:left w:val="single" w:sz="4" w:space="0" w:color="auto"/>
            </w:tcBorders>
            <w:vAlign w:val="center"/>
          </w:tcPr>
          <w:p w14:paraId="7DE300F0" w14:textId="750E0035" w:rsidR="00DD5AAD" w:rsidRPr="009C7785" w:rsidRDefault="00DD5AAD" w:rsidP="00DD5AAD">
            <w:pPr>
              <w:jc w:val="center"/>
              <w:rPr>
                <w:rFonts w:ascii="GHEA Grapalat" w:hAnsi="GHEA Grapalat" w:cstheme="minorHAnsi"/>
                <w:b/>
                <w:sz w:val="20"/>
                <w:szCs w:val="20"/>
              </w:rPr>
            </w:pPr>
            <w:r w:rsidRPr="009C7785">
              <w:rPr>
                <w:rFonts w:ascii="GHEA Grapalat" w:hAnsi="GHEA Grapalat" w:cs="Arial"/>
                <w:sz w:val="20"/>
                <w:szCs w:val="20"/>
              </w:rPr>
              <w:t>Մատակարարման</w:t>
            </w:r>
          </w:p>
        </w:tc>
      </w:tr>
      <w:tr w:rsidR="005567C2" w:rsidRPr="009C7785" w14:paraId="7D9FB1D6" w14:textId="13027DF3" w:rsidTr="00613EEC">
        <w:tc>
          <w:tcPr>
            <w:tcW w:w="805" w:type="dxa"/>
            <w:vMerge/>
            <w:vAlign w:val="center"/>
          </w:tcPr>
          <w:p w14:paraId="3B53A3F2" w14:textId="77777777" w:rsidR="00DD5AAD" w:rsidRPr="009C7785" w:rsidRDefault="00DD5AAD" w:rsidP="00DD5AAD">
            <w:pPr>
              <w:jc w:val="center"/>
              <w:rPr>
                <w:rFonts w:ascii="GHEA Grapalat" w:hAnsi="GHEA Grapalat" w:cstheme="minorHAnsi"/>
                <w:sz w:val="20"/>
                <w:szCs w:val="20"/>
              </w:rPr>
            </w:pPr>
          </w:p>
        </w:tc>
        <w:tc>
          <w:tcPr>
            <w:tcW w:w="2592" w:type="dxa"/>
            <w:vAlign w:val="center"/>
          </w:tcPr>
          <w:p w14:paraId="12C53B95" w14:textId="77777777" w:rsidR="00DD5AAD" w:rsidRPr="009C7785" w:rsidRDefault="00DD5AAD" w:rsidP="00DD5AAD">
            <w:pPr>
              <w:jc w:val="center"/>
              <w:rPr>
                <w:rFonts w:ascii="GHEA Grapalat" w:hAnsi="GHEA Grapalat" w:cstheme="minorHAnsi"/>
                <w:sz w:val="20"/>
                <w:szCs w:val="20"/>
              </w:rPr>
            </w:pPr>
            <w:r w:rsidRPr="009C7785">
              <w:rPr>
                <w:rFonts w:ascii="GHEA Grapalat" w:hAnsi="GHEA Grapalat" w:cs="Arial"/>
                <w:sz w:val="20"/>
                <w:szCs w:val="20"/>
              </w:rPr>
              <w:t>Անվանումը</w:t>
            </w:r>
          </w:p>
        </w:tc>
        <w:tc>
          <w:tcPr>
            <w:tcW w:w="1843" w:type="dxa"/>
            <w:tcBorders>
              <w:right w:val="single" w:sz="4" w:space="0" w:color="auto"/>
            </w:tcBorders>
            <w:vAlign w:val="center"/>
          </w:tcPr>
          <w:p w14:paraId="338B6D3D" w14:textId="03B22AFB" w:rsidR="00DD5AAD" w:rsidRPr="009C7785" w:rsidRDefault="00DD5AAD" w:rsidP="00DD5AAD">
            <w:pPr>
              <w:jc w:val="center"/>
              <w:rPr>
                <w:rFonts w:ascii="GHEA Grapalat" w:hAnsi="GHEA Grapalat" w:cstheme="minorHAnsi"/>
                <w:sz w:val="20"/>
                <w:szCs w:val="20"/>
              </w:rPr>
            </w:pPr>
            <w:r w:rsidRPr="009C7785">
              <w:rPr>
                <w:rFonts w:ascii="GHEA Grapalat" w:hAnsi="GHEA Grapalat"/>
                <w:sz w:val="20"/>
                <w:szCs w:val="20"/>
              </w:rPr>
              <w:t>գնումների պլանով նախատեսված միջանցիկ ծածկագիրը` ըստ ԳՄԱ դասակարգման (CPV)</w:t>
            </w:r>
          </w:p>
        </w:tc>
        <w:tc>
          <w:tcPr>
            <w:tcW w:w="4111" w:type="dxa"/>
            <w:tcBorders>
              <w:left w:val="single" w:sz="4" w:space="0" w:color="auto"/>
            </w:tcBorders>
            <w:vAlign w:val="center"/>
          </w:tcPr>
          <w:p w14:paraId="06EA9A26" w14:textId="77777777" w:rsidR="00DD5AAD" w:rsidRPr="009C7785" w:rsidRDefault="00DD5AAD" w:rsidP="00DD5AAD">
            <w:pPr>
              <w:jc w:val="center"/>
              <w:rPr>
                <w:rFonts w:ascii="GHEA Grapalat" w:hAnsi="GHEA Grapalat" w:cstheme="minorHAnsi"/>
                <w:sz w:val="20"/>
                <w:szCs w:val="20"/>
              </w:rPr>
            </w:pPr>
            <w:r w:rsidRPr="009C7785">
              <w:rPr>
                <w:rFonts w:ascii="GHEA Grapalat" w:hAnsi="GHEA Grapalat" w:cs="Arial"/>
                <w:sz w:val="20"/>
                <w:szCs w:val="20"/>
              </w:rPr>
              <w:t>Ապրանքի</w:t>
            </w:r>
            <w:r w:rsidRPr="009C7785">
              <w:rPr>
                <w:rFonts w:ascii="GHEA Grapalat" w:hAnsi="GHEA Grapalat" w:cstheme="minorHAnsi"/>
                <w:sz w:val="20"/>
                <w:szCs w:val="20"/>
              </w:rPr>
              <w:t xml:space="preserve"> </w:t>
            </w:r>
            <w:r w:rsidRPr="009C7785">
              <w:rPr>
                <w:rFonts w:ascii="GHEA Grapalat" w:hAnsi="GHEA Grapalat" w:cs="Arial"/>
                <w:sz w:val="20"/>
                <w:szCs w:val="20"/>
              </w:rPr>
              <w:t>տեխնիկական</w:t>
            </w:r>
            <w:r w:rsidRPr="009C7785">
              <w:rPr>
                <w:rFonts w:ascii="GHEA Grapalat" w:hAnsi="GHEA Grapalat" w:cstheme="minorHAnsi"/>
                <w:sz w:val="20"/>
                <w:szCs w:val="20"/>
              </w:rPr>
              <w:t xml:space="preserve"> </w:t>
            </w:r>
            <w:r w:rsidRPr="009C7785">
              <w:rPr>
                <w:rFonts w:ascii="GHEA Grapalat" w:hAnsi="GHEA Grapalat" w:cs="Arial"/>
                <w:sz w:val="20"/>
                <w:szCs w:val="20"/>
              </w:rPr>
              <w:t>բնութագիրը</w:t>
            </w:r>
          </w:p>
        </w:tc>
        <w:tc>
          <w:tcPr>
            <w:tcW w:w="904" w:type="dxa"/>
            <w:vAlign w:val="center"/>
          </w:tcPr>
          <w:p w14:paraId="7128673D" w14:textId="77777777" w:rsidR="00DD5AAD" w:rsidRPr="009C7785" w:rsidRDefault="00DD5AAD" w:rsidP="00DD5AAD">
            <w:pPr>
              <w:ind w:left="-72" w:right="-22"/>
              <w:jc w:val="center"/>
              <w:rPr>
                <w:rFonts w:ascii="GHEA Grapalat" w:hAnsi="GHEA Grapalat" w:cstheme="minorHAnsi"/>
                <w:sz w:val="20"/>
                <w:szCs w:val="20"/>
              </w:rPr>
            </w:pPr>
            <w:r w:rsidRPr="009C7785">
              <w:rPr>
                <w:rFonts w:ascii="GHEA Grapalat" w:hAnsi="GHEA Grapalat" w:cs="Arial"/>
                <w:sz w:val="20"/>
                <w:szCs w:val="20"/>
              </w:rPr>
              <w:t>Չափման</w:t>
            </w:r>
            <w:r w:rsidRPr="009C7785">
              <w:rPr>
                <w:rFonts w:ascii="GHEA Grapalat" w:hAnsi="GHEA Grapalat" w:cstheme="minorHAnsi"/>
                <w:sz w:val="20"/>
                <w:szCs w:val="20"/>
              </w:rPr>
              <w:t xml:space="preserve"> </w:t>
            </w:r>
            <w:r w:rsidRPr="009C7785">
              <w:rPr>
                <w:rFonts w:ascii="GHEA Grapalat" w:hAnsi="GHEA Grapalat" w:cs="Arial"/>
                <w:sz w:val="20"/>
                <w:szCs w:val="20"/>
              </w:rPr>
              <w:t>միավորը</w:t>
            </w:r>
          </w:p>
        </w:tc>
        <w:tc>
          <w:tcPr>
            <w:tcW w:w="1170" w:type="dxa"/>
            <w:vAlign w:val="center"/>
          </w:tcPr>
          <w:p w14:paraId="360D7B48" w14:textId="77777777" w:rsidR="00DD5AAD" w:rsidRPr="009C7785" w:rsidRDefault="00DD5AAD" w:rsidP="00DD5AAD">
            <w:pPr>
              <w:ind w:right="-70"/>
              <w:jc w:val="center"/>
              <w:rPr>
                <w:rFonts w:ascii="GHEA Grapalat" w:hAnsi="GHEA Grapalat" w:cstheme="minorHAnsi"/>
                <w:sz w:val="20"/>
                <w:szCs w:val="20"/>
              </w:rPr>
            </w:pPr>
            <w:r w:rsidRPr="009C7785">
              <w:rPr>
                <w:rFonts w:ascii="GHEA Grapalat" w:hAnsi="GHEA Grapalat" w:cs="Arial"/>
                <w:sz w:val="20"/>
                <w:szCs w:val="20"/>
              </w:rPr>
              <w:t>Քանակը</w:t>
            </w:r>
          </w:p>
        </w:tc>
        <w:tc>
          <w:tcPr>
            <w:tcW w:w="1530" w:type="dxa"/>
            <w:tcBorders>
              <w:left w:val="single" w:sz="4" w:space="0" w:color="auto"/>
              <w:right w:val="single" w:sz="4" w:space="0" w:color="auto"/>
            </w:tcBorders>
            <w:vAlign w:val="center"/>
          </w:tcPr>
          <w:p w14:paraId="3E3F5731" w14:textId="77777777" w:rsidR="00DD5AAD" w:rsidRPr="009C7785" w:rsidRDefault="00DD5AAD" w:rsidP="00DD5AAD">
            <w:pPr>
              <w:jc w:val="center"/>
              <w:rPr>
                <w:rFonts w:ascii="GHEA Grapalat" w:hAnsi="GHEA Grapalat" w:cstheme="minorHAnsi"/>
                <w:sz w:val="20"/>
                <w:szCs w:val="20"/>
              </w:rPr>
            </w:pPr>
          </w:p>
          <w:p w14:paraId="1F00CB12" w14:textId="77777777" w:rsidR="00DD5AAD" w:rsidRPr="009C7785" w:rsidRDefault="00DD5AAD" w:rsidP="00DD5AAD">
            <w:pPr>
              <w:jc w:val="center"/>
              <w:rPr>
                <w:rFonts w:ascii="GHEA Grapalat" w:hAnsi="GHEA Grapalat" w:cstheme="minorHAnsi"/>
                <w:sz w:val="20"/>
                <w:szCs w:val="20"/>
              </w:rPr>
            </w:pPr>
            <w:r w:rsidRPr="009C7785">
              <w:rPr>
                <w:rFonts w:ascii="GHEA Grapalat" w:hAnsi="GHEA Grapalat" w:cs="Arial"/>
                <w:sz w:val="20"/>
                <w:szCs w:val="20"/>
              </w:rPr>
              <w:t>Մեկ</w:t>
            </w:r>
            <w:r w:rsidRPr="009C7785">
              <w:rPr>
                <w:rFonts w:ascii="GHEA Grapalat" w:hAnsi="GHEA Grapalat" w:cstheme="minorHAnsi"/>
                <w:sz w:val="20"/>
                <w:szCs w:val="20"/>
              </w:rPr>
              <w:t xml:space="preserve"> </w:t>
            </w:r>
            <w:r w:rsidRPr="009C7785">
              <w:rPr>
                <w:rFonts w:ascii="GHEA Grapalat" w:hAnsi="GHEA Grapalat" w:cs="Arial"/>
                <w:sz w:val="20"/>
                <w:szCs w:val="20"/>
              </w:rPr>
              <w:t>միավորի</w:t>
            </w:r>
            <w:r w:rsidRPr="009C7785">
              <w:rPr>
                <w:rFonts w:ascii="GHEA Grapalat" w:hAnsi="GHEA Grapalat" w:cstheme="minorHAnsi"/>
                <w:sz w:val="20"/>
                <w:szCs w:val="20"/>
              </w:rPr>
              <w:t xml:space="preserve"> </w:t>
            </w:r>
            <w:r w:rsidRPr="009C7785">
              <w:rPr>
                <w:rFonts w:ascii="GHEA Grapalat" w:hAnsi="GHEA Grapalat" w:cs="Arial"/>
                <w:sz w:val="20"/>
                <w:szCs w:val="20"/>
              </w:rPr>
              <w:t>նախահաշվային</w:t>
            </w:r>
            <w:r w:rsidRPr="009C7785">
              <w:rPr>
                <w:rFonts w:ascii="GHEA Grapalat" w:hAnsi="GHEA Grapalat" w:cstheme="minorHAnsi"/>
                <w:sz w:val="20"/>
                <w:szCs w:val="20"/>
              </w:rPr>
              <w:t xml:space="preserve"> </w:t>
            </w:r>
            <w:r w:rsidRPr="009C7785">
              <w:rPr>
                <w:rFonts w:ascii="GHEA Grapalat" w:hAnsi="GHEA Grapalat" w:cs="Arial"/>
                <w:sz w:val="20"/>
                <w:szCs w:val="20"/>
              </w:rPr>
              <w:t>գինը</w:t>
            </w:r>
          </w:p>
          <w:p w14:paraId="7C7B23F6" w14:textId="77777777" w:rsidR="00DD5AAD" w:rsidRPr="009C7785" w:rsidRDefault="00DD5AAD" w:rsidP="00DD5AAD">
            <w:pPr>
              <w:jc w:val="center"/>
              <w:rPr>
                <w:rFonts w:ascii="GHEA Grapalat" w:hAnsi="GHEA Grapalat" w:cstheme="minorHAnsi"/>
                <w:sz w:val="20"/>
                <w:szCs w:val="20"/>
              </w:rPr>
            </w:pPr>
            <w:r w:rsidRPr="009C7785">
              <w:rPr>
                <w:rFonts w:ascii="GHEA Grapalat" w:hAnsi="GHEA Grapalat" w:cstheme="minorHAnsi"/>
                <w:sz w:val="20"/>
                <w:szCs w:val="20"/>
              </w:rPr>
              <w:t>/</w:t>
            </w:r>
            <w:r w:rsidRPr="009C7785">
              <w:rPr>
                <w:rFonts w:ascii="GHEA Grapalat" w:hAnsi="GHEA Grapalat" w:cs="Arial"/>
                <w:sz w:val="20"/>
                <w:szCs w:val="20"/>
              </w:rPr>
              <w:t>ՀՀ</w:t>
            </w:r>
            <w:r w:rsidRPr="009C7785">
              <w:rPr>
                <w:rFonts w:ascii="GHEA Grapalat" w:hAnsi="GHEA Grapalat" w:cstheme="minorHAnsi"/>
                <w:sz w:val="20"/>
                <w:szCs w:val="20"/>
              </w:rPr>
              <w:t xml:space="preserve"> </w:t>
            </w:r>
            <w:r w:rsidRPr="009C7785">
              <w:rPr>
                <w:rFonts w:ascii="GHEA Grapalat" w:hAnsi="GHEA Grapalat" w:cs="Arial"/>
                <w:sz w:val="20"/>
                <w:szCs w:val="20"/>
              </w:rPr>
              <w:t>դրամ</w:t>
            </w:r>
            <w:r w:rsidRPr="009C7785">
              <w:rPr>
                <w:rFonts w:ascii="GHEA Grapalat" w:hAnsi="GHEA Grapalat" w:cstheme="minorHAnsi"/>
                <w:sz w:val="20"/>
                <w:szCs w:val="20"/>
              </w:rPr>
              <w:t>/</w:t>
            </w:r>
          </w:p>
        </w:tc>
        <w:tc>
          <w:tcPr>
            <w:tcW w:w="1260" w:type="dxa"/>
            <w:tcBorders>
              <w:left w:val="single" w:sz="4" w:space="0" w:color="auto"/>
              <w:right w:val="single" w:sz="4" w:space="0" w:color="auto"/>
            </w:tcBorders>
            <w:vAlign w:val="center"/>
          </w:tcPr>
          <w:p w14:paraId="1B1F9DF0" w14:textId="77777777" w:rsidR="00DD5AAD" w:rsidRPr="009C7785" w:rsidRDefault="00DD5AAD" w:rsidP="00DD5AAD">
            <w:pPr>
              <w:jc w:val="center"/>
              <w:rPr>
                <w:rFonts w:ascii="GHEA Grapalat" w:hAnsi="GHEA Grapalat" w:cstheme="minorHAnsi"/>
                <w:sz w:val="20"/>
                <w:szCs w:val="20"/>
              </w:rPr>
            </w:pPr>
            <w:r w:rsidRPr="009C7785">
              <w:rPr>
                <w:rFonts w:ascii="GHEA Grapalat" w:hAnsi="GHEA Grapalat" w:cs="Arial"/>
                <w:sz w:val="20"/>
                <w:szCs w:val="20"/>
                <w:lang w:val="hy-AM"/>
              </w:rPr>
              <w:t xml:space="preserve">Ընդհանուր գին </w:t>
            </w:r>
            <w:r w:rsidRPr="009C7785">
              <w:rPr>
                <w:rFonts w:ascii="GHEA Grapalat" w:hAnsi="GHEA Grapalat" w:cs="Arial"/>
                <w:sz w:val="20"/>
                <w:szCs w:val="20"/>
                <w:lang w:val="ru-RU"/>
              </w:rPr>
              <w:t>(</w:t>
            </w:r>
            <w:r w:rsidRPr="009C7785">
              <w:rPr>
                <w:rFonts w:ascii="GHEA Grapalat" w:hAnsi="GHEA Grapalat" w:cs="Arial"/>
                <w:sz w:val="20"/>
                <w:szCs w:val="20"/>
                <w:lang w:val="hy-AM"/>
              </w:rPr>
              <w:t>ՀՀ դրամ</w:t>
            </w:r>
            <w:r w:rsidRPr="009C7785">
              <w:rPr>
                <w:rFonts w:ascii="GHEA Grapalat" w:hAnsi="GHEA Grapalat" w:cs="Arial"/>
                <w:sz w:val="20"/>
                <w:szCs w:val="20"/>
                <w:lang w:val="ru-RU"/>
              </w:rPr>
              <w:t>)</w:t>
            </w:r>
          </w:p>
        </w:tc>
        <w:tc>
          <w:tcPr>
            <w:tcW w:w="900" w:type="dxa"/>
            <w:tcBorders>
              <w:left w:val="single" w:sz="4" w:space="0" w:color="auto"/>
              <w:bottom w:val="single" w:sz="4" w:space="0" w:color="auto"/>
              <w:right w:val="single" w:sz="4" w:space="0" w:color="auto"/>
            </w:tcBorders>
            <w:vAlign w:val="center"/>
          </w:tcPr>
          <w:p w14:paraId="26FAC68C" w14:textId="4BC6E3C5" w:rsidR="00DD5AAD" w:rsidRPr="009C7785" w:rsidRDefault="00DD5AAD" w:rsidP="00DD5AAD">
            <w:pPr>
              <w:jc w:val="center"/>
              <w:rPr>
                <w:rFonts w:ascii="GHEA Grapalat" w:hAnsi="GHEA Grapalat" w:cstheme="minorHAnsi"/>
                <w:sz w:val="20"/>
                <w:szCs w:val="20"/>
              </w:rPr>
            </w:pPr>
            <w:r w:rsidRPr="009C7785">
              <w:rPr>
                <w:rFonts w:ascii="GHEA Grapalat" w:hAnsi="GHEA Grapalat"/>
                <w:sz w:val="20"/>
                <w:szCs w:val="20"/>
              </w:rPr>
              <w:t>հասցեն</w:t>
            </w:r>
          </w:p>
        </w:tc>
        <w:tc>
          <w:tcPr>
            <w:tcW w:w="810" w:type="dxa"/>
            <w:tcBorders>
              <w:left w:val="single" w:sz="4" w:space="0" w:color="auto"/>
              <w:bottom w:val="single" w:sz="4" w:space="0" w:color="auto"/>
            </w:tcBorders>
            <w:vAlign w:val="center"/>
          </w:tcPr>
          <w:p w14:paraId="281CD8CE" w14:textId="77777777" w:rsidR="00DD5AAD" w:rsidRPr="009C7785" w:rsidRDefault="00DD5AAD" w:rsidP="00DD5AAD">
            <w:pPr>
              <w:jc w:val="center"/>
              <w:rPr>
                <w:rFonts w:ascii="GHEA Grapalat" w:hAnsi="GHEA Grapalat"/>
                <w:sz w:val="20"/>
                <w:szCs w:val="20"/>
              </w:rPr>
            </w:pPr>
            <w:r w:rsidRPr="009C7785">
              <w:rPr>
                <w:rFonts w:ascii="GHEA Grapalat" w:hAnsi="GHEA Grapalat"/>
                <w:sz w:val="20"/>
                <w:szCs w:val="20"/>
              </w:rPr>
              <w:t>Ժամկետը***</w:t>
            </w:r>
          </w:p>
          <w:p w14:paraId="61A6809B" w14:textId="77777777" w:rsidR="00DD5AAD" w:rsidRPr="009C7785" w:rsidRDefault="00DD5AAD" w:rsidP="00DD5AAD">
            <w:pPr>
              <w:jc w:val="center"/>
              <w:rPr>
                <w:rFonts w:ascii="GHEA Grapalat" w:hAnsi="GHEA Grapalat" w:cstheme="minorHAnsi"/>
                <w:sz w:val="20"/>
                <w:szCs w:val="20"/>
              </w:rPr>
            </w:pPr>
          </w:p>
        </w:tc>
      </w:tr>
      <w:tr w:rsidR="001D2083" w:rsidRPr="006E5246" w14:paraId="078D67AC" w14:textId="76EEC317" w:rsidTr="00D62672">
        <w:trPr>
          <w:trHeight w:val="395"/>
        </w:trPr>
        <w:tc>
          <w:tcPr>
            <w:tcW w:w="805" w:type="dxa"/>
            <w:tcBorders>
              <w:top w:val="single" w:sz="4" w:space="0" w:color="auto"/>
              <w:bottom w:val="single" w:sz="4" w:space="0" w:color="auto"/>
            </w:tcBorders>
            <w:vAlign w:val="center"/>
          </w:tcPr>
          <w:p w14:paraId="72765BCB" w14:textId="77777777" w:rsidR="001D2083" w:rsidRPr="009C7785" w:rsidRDefault="001D2083" w:rsidP="001D2083">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41AC8118" w14:textId="6BCAD179" w:rsidR="001D2083" w:rsidRPr="001D2083" w:rsidRDefault="001D2083" w:rsidP="001D2083">
            <w:pPr>
              <w:jc w:val="center"/>
              <w:rPr>
                <w:rFonts w:ascii="GHEA Grapalat" w:hAnsi="GHEA Grapalat" w:cstheme="minorHAnsi"/>
                <w:sz w:val="20"/>
                <w:szCs w:val="20"/>
              </w:rPr>
            </w:pPr>
            <w:r w:rsidRPr="001D2083">
              <w:rPr>
                <w:rFonts w:ascii="GHEA Grapalat" w:hAnsi="GHEA Grapalat"/>
                <w:bCs/>
                <w:iCs/>
                <w:color w:val="000000" w:themeColor="text1"/>
                <w:sz w:val="20"/>
                <w:szCs w:val="20"/>
                <w:u w:val="single"/>
                <w:lang w:val="hy-AM"/>
              </w:rPr>
              <w:t>պտուտակահաններ</w:t>
            </w:r>
          </w:p>
        </w:tc>
        <w:tc>
          <w:tcPr>
            <w:tcW w:w="1843" w:type="dxa"/>
            <w:tcBorders>
              <w:top w:val="single" w:sz="4" w:space="0" w:color="auto"/>
              <w:bottom w:val="single" w:sz="4" w:space="0" w:color="auto"/>
              <w:right w:val="single" w:sz="4" w:space="0" w:color="auto"/>
            </w:tcBorders>
            <w:vAlign w:val="center"/>
          </w:tcPr>
          <w:p w14:paraId="11E1436C" w14:textId="0160FCF8" w:rsidR="001D2083" w:rsidRPr="009C7785" w:rsidRDefault="001D2083" w:rsidP="001D2083">
            <w:pPr>
              <w:jc w:val="center"/>
              <w:rPr>
                <w:rFonts w:ascii="GHEA Grapalat" w:hAnsi="GHEA Grapalat" w:cstheme="minorHAnsi"/>
                <w:sz w:val="20"/>
                <w:szCs w:val="20"/>
              </w:rPr>
            </w:pPr>
            <w:r>
              <w:rPr>
                <w:rFonts w:ascii="GHEA Grapalat" w:hAnsi="GHEA Grapalat" w:cs="Calibri"/>
                <w:color w:val="000000"/>
                <w:sz w:val="22"/>
                <w:szCs w:val="22"/>
              </w:rPr>
              <w:t>44511330</w:t>
            </w:r>
          </w:p>
        </w:tc>
        <w:tc>
          <w:tcPr>
            <w:tcW w:w="4111" w:type="dxa"/>
            <w:tcBorders>
              <w:top w:val="single" w:sz="4" w:space="0" w:color="auto"/>
              <w:left w:val="single" w:sz="4" w:space="0" w:color="auto"/>
              <w:bottom w:val="single" w:sz="4" w:space="0" w:color="auto"/>
            </w:tcBorders>
          </w:tcPr>
          <w:p w14:paraId="09E44793" w14:textId="1F98003D" w:rsidR="001D2083" w:rsidRPr="009C7785" w:rsidRDefault="001D2083" w:rsidP="001D2083">
            <w:pPr>
              <w:jc w:val="center"/>
              <w:rPr>
                <w:rFonts w:ascii="GHEA Grapalat" w:hAnsi="GHEA Grapalat" w:cstheme="minorHAnsi"/>
                <w:sz w:val="20"/>
                <w:szCs w:val="20"/>
                <w:lang w:val="pt-BR"/>
              </w:rPr>
            </w:pPr>
            <w:r>
              <w:rPr>
                <w:rFonts w:ascii="GHEA Grapalat" w:hAnsi="GHEA Grapalat" w:cstheme="minorHAnsi"/>
                <w:sz w:val="20"/>
                <w:szCs w:val="20"/>
                <w:lang w:val="hy-AM"/>
              </w:rPr>
              <w:t xml:space="preserve">Ձեռքի մարտկոցով պտուտակահան </w:t>
            </w:r>
            <w:r>
              <w:rPr>
                <w:rFonts w:ascii="GHEA Grapalat" w:hAnsi="GHEA Grapalat" w:cs="Calibri"/>
                <w:sz w:val="20"/>
                <w:szCs w:val="20"/>
                <w:lang w:val="hy-AM"/>
              </w:rPr>
              <w:t>(шуруповерт): Պտուտակահանի լարումը ոչ պակաս 24Վ, հզորությունը ոչ պակաս 2Ա։ Պտուտակահանը պետք է ունենա ոչ պակաս 2 մարտկոց իր լիցքավորիչով: Աշխատանքի ռեժիմները՝ առնվազն պտուտակավորում և հորատում։ Արագության ռեժիմը առնվազն 2</w:t>
            </w:r>
            <w:r>
              <w:rPr>
                <w:rFonts w:ascii="GHEA Grapalat" w:hAnsi="GHEA Grapalat" w:cstheme="minorHAnsi"/>
                <w:sz w:val="20"/>
                <w:szCs w:val="20"/>
                <w:lang w:val="hy-AM"/>
              </w:rPr>
              <w:t xml:space="preserve">։ Պտուտակահանի կցորդ </w:t>
            </w:r>
            <w:r>
              <w:rPr>
                <w:rFonts w:ascii="GHEA Grapalat" w:hAnsi="GHEA Grapalat" w:cs="Calibri"/>
                <w:sz w:val="20"/>
                <w:szCs w:val="20"/>
                <w:lang w:val="hy-AM"/>
              </w:rPr>
              <w:t>(бита) առնվազն 6 հատ։ Երաշխիքային ժամկետը առնվազն 6 ամիս։</w:t>
            </w:r>
            <w:r>
              <w:rPr>
                <w:rFonts w:ascii="Sylfaen" w:hAnsi="Sylfaen" w:cs="Calibri"/>
                <w:sz w:val="20"/>
                <w:szCs w:val="20"/>
                <w:lang w:val="hy-AM"/>
              </w:rPr>
              <w:t xml:space="preserve"> </w:t>
            </w:r>
            <w:r>
              <w:rPr>
                <w:rFonts w:ascii="GHEA Grapalat" w:hAnsi="GHEA Grapalat" w:cstheme="minorHAnsi"/>
                <w:sz w:val="20"/>
                <w:szCs w:val="20"/>
                <w:lang w:val="hy-AM"/>
              </w:rPr>
              <w:t>Ապրանքը պետք է լինի չօգտագործված՝ նոր։</w:t>
            </w:r>
            <w:r>
              <w:rPr>
                <w:rFonts w:ascii="GHEA Grapalat" w:hAnsi="GHEA Grapalat" w:cs="Calibri"/>
                <w:sz w:val="20"/>
                <w:szCs w:val="20"/>
                <w:lang w:val="hy-AM"/>
              </w:rPr>
              <w:t xml:space="preserve">  </w:t>
            </w:r>
          </w:p>
        </w:tc>
        <w:tc>
          <w:tcPr>
            <w:tcW w:w="904" w:type="dxa"/>
            <w:tcBorders>
              <w:top w:val="single" w:sz="4" w:space="0" w:color="auto"/>
              <w:bottom w:val="single" w:sz="4" w:space="0" w:color="auto"/>
            </w:tcBorders>
            <w:vAlign w:val="center"/>
          </w:tcPr>
          <w:p w14:paraId="159A94DE" w14:textId="1BE32DB1" w:rsidR="001D2083" w:rsidRPr="009C7785" w:rsidRDefault="001D2083" w:rsidP="001D2083">
            <w:pPr>
              <w:jc w:val="center"/>
              <w:rPr>
                <w:rFonts w:ascii="GHEA Grapalat" w:hAnsi="GHEA Grapalat" w:cstheme="minorHAnsi"/>
                <w:sz w:val="20"/>
                <w:szCs w:val="20"/>
              </w:rPr>
            </w:pPr>
            <w:r w:rsidRPr="009C7785">
              <w:rPr>
                <w:rFonts w:ascii="GHEA Grapalat" w:hAnsi="GHEA Grapalat" w:cs="Arial"/>
                <w:sz w:val="20"/>
                <w:szCs w:val="20"/>
                <w:lang w:val="hy-AM"/>
              </w:rPr>
              <w:t>հատ</w:t>
            </w:r>
          </w:p>
        </w:tc>
        <w:tc>
          <w:tcPr>
            <w:tcW w:w="1170" w:type="dxa"/>
            <w:tcBorders>
              <w:top w:val="single" w:sz="4" w:space="0" w:color="auto"/>
              <w:bottom w:val="single" w:sz="4" w:space="0" w:color="auto"/>
            </w:tcBorders>
            <w:vAlign w:val="center"/>
          </w:tcPr>
          <w:p w14:paraId="664DC08B" w14:textId="51AC8CA6" w:rsidR="001D2083" w:rsidRPr="00EA62CF" w:rsidRDefault="001D2083" w:rsidP="001D2083">
            <w:pPr>
              <w:jc w:val="center"/>
              <w:rPr>
                <w:rFonts w:ascii="GHEA Grapalat" w:hAnsi="GHEA Grapalat" w:cs="Arial"/>
                <w:sz w:val="20"/>
                <w:szCs w:val="20"/>
                <w:lang w:val="hy-AM"/>
              </w:rPr>
            </w:pPr>
            <w:r>
              <w:rPr>
                <w:rFonts w:ascii="GHEA Grapalat" w:hAnsi="GHEA Grapalat" w:cs="Arial"/>
                <w:sz w:val="20"/>
                <w:szCs w:val="20"/>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14:paraId="4FE081AA" w14:textId="36A54D68" w:rsidR="001D2083" w:rsidRPr="009C7785" w:rsidRDefault="001D2083" w:rsidP="001D2083">
            <w:pPr>
              <w:jc w:val="center"/>
              <w:rPr>
                <w:rFonts w:ascii="GHEA Grapalat" w:hAnsi="GHEA Grapalat" w:cstheme="minorHAnsi"/>
                <w:sz w:val="20"/>
                <w:szCs w:val="20"/>
                <w:lang w:val="hy-AM"/>
              </w:rPr>
            </w:pPr>
            <w:r>
              <w:rPr>
                <w:rFonts w:ascii="GHEA Grapalat" w:hAnsi="GHEA Grapalat" w:cstheme="minorHAnsi"/>
                <w:sz w:val="20"/>
                <w:szCs w:val="20"/>
                <w:lang w:val="hy-AM"/>
              </w:rPr>
              <w:t>45 000</w:t>
            </w:r>
          </w:p>
        </w:tc>
        <w:tc>
          <w:tcPr>
            <w:tcW w:w="1260" w:type="dxa"/>
            <w:tcBorders>
              <w:top w:val="single" w:sz="4" w:space="0" w:color="auto"/>
              <w:left w:val="single" w:sz="4" w:space="0" w:color="auto"/>
              <w:bottom w:val="single" w:sz="4" w:space="0" w:color="auto"/>
            </w:tcBorders>
            <w:vAlign w:val="center"/>
          </w:tcPr>
          <w:p w14:paraId="72DB498C" w14:textId="2F10BF8B" w:rsidR="001D2083" w:rsidRPr="00EA62CF" w:rsidRDefault="001D2083" w:rsidP="001D2083">
            <w:pPr>
              <w:jc w:val="center"/>
              <w:rPr>
                <w:rFonts w:ascii="GHEA Grapalat" w:hAnsi="GHEA Grapalat" w:cstheme="minorHAnsi"/>
                <w:sz w:val="20"/>
                <w:szCs w:val="20"/>
                <w:lang w:val="hy-AM"/>
              </w:rPr>
            </w:pPr>
            <w:r>
              <w:rPr>
                <w:rFonts w:ascii="GHEA Grapalat" w:hAnsi="GHEA Grapalat" w:cstheme="minorHAnsi"/>
                <w:sz w:val="20"/>
                <w:szCs w:val="20"/>
                <w:lang w:val="hy-AM"/>
              </w:rPr>
              <w:t>90 000</w:t>
            </w:r>
          </w:p>
        </w:tc>
        <w:tc>
          <w:tcPr>
            <w:tcW w:w="900" w:type="dxa"/>
            <w:vMerge w:val="restart"/>
            <w:tcBorders>
              <w:top w:val="single" w:sz="4" w:space="0" w:color="auto"/>
              <w:right w:val="single" w:sz="4" w:space="0" w:color="auto"/>
            </w:tcBorders>
            <w:textDirection w:val="tbRl"/>
            <w:vAlign w:val="center"/>
          </w:tcPr>
          <w:p w14:paraId="61A16430" w14:textId="7C20D871" w:rsidR="001D2083" w:rsidRPr="001D2083" w:rsidRDefault="001D2083" w:rsidP="001D2083">
            <w:pPr>
              <w:ind w:left="113" w:right="113"/>
              <w:rPr>
                <w:rFonts w:ascii="GHEA Grapalat" w:hAnsi="GHEA Grapalat" w:cstheme="minorHAnsi"/>
                <w:sz w:val="20"/>
                <w:szCs w:val="20"/>
                <w:lang w:val="hy-AM"/>
              </w:rPr>
            </w:pPr>
            <w:r>
              <w:rPr>
                <w:rFonts w:ascii="GHEA Grapalat" w:hAnsi="GHEA Grapalat" w:cs="Calibri"/>
                <w:color w:val="000000"/>
                <w:sz w:val="20"/>
                <w:szCs w:val="18"/>
                <w:lang w:val="hy-AM"/>
              </w:rPr>
              <w:t>Տավուշի մարզ  Աճարկուտ համայնք 1 փ</w:t>
            </w:r>
            <w:r>
              <w:rPr>
                <w:rFonts w:ascii="Cambria Math" w:hAnsi="Cambria Math" w:cs="Cambria Math"/>
                <w:color w:val="000000"/>
                <w:sz w:val="20"/>
                <w:szCs w:val="18"/>
                <w:lang w:val="hy-AM"/>
              </w:rPr>
              <w:t>․</w:t>
            </w:r>
            <w:r>
              <w:rPr>
                <w:rFonts w:ascii="GHEA Grapalat" w:hAnsi="GHEA Grapalat" w:cs="Calibri"/>
                <w:color w:val="000000"/>
                <w:sz w:val="20"/>
                <w:szCs w:val="18"/>
                <w:lang w:val="hy-AM"/>
              </w:rPr>
              <w:t xml:space="preserve"> 21 հասցե</w:t>
            </w:r>
          </w:p>
        </w:tc>
        <w:tc>
          <w:tcPr>
            <w:tcW w:w="810" w:type="dxa"/>
            <w:vMerge w:val="restart"/>
            <w:tcBorders>
              <w:top w:val="single" w:sz="4" w:space="0" w:color="auto"/>
              <w:left w:val="single" w:sz="4" w:space="0" w:color="auto"/>
            </w:tcBorders>
            <w:textDirection w:val="tbRl"/>
            <w:vAlign w:val="center"/>
          </w:tcPr>
          <w:p w14:paraId="40BF4836" w14:textId="43E070B1" w:rsidR="001D2083" w:rsidRPr="009C7785" w:rsidRDefault="001D2083" w:rsidP="001D2083">
            <w:pPr>
              <w:ind w:left="113" w:right="113"/>
              <w:jc w:val="center"/>
              <w:rPr>
                <w:rFonts w:ascii="GHEA Grapalat" w:hAnsi="GHEA Grapalat" w:cstheme="minorHAnsi"/>
                <w:sz w:val="20"/>
                <w:szCs w:val="20"/>
                <w:lang w:val="hy-AM"/>
              </w:rPr>
            </w:pPr>
            <w:r>
              <w:rPr>
                <w:rFonts w:ascii="GHEA Grapalat" w:hAnsi="GHEA Grapalat" w:cs="Calibri"/>
                <w:color w:val="000000"/>
                <w:sz w:val="20"/>
                <w:szCs w:val="18"/>
                <w:lang w:val="hy-AM"/>
              </w:rPr>
              <w:t>Պայմանագրի կնքման օրվանից մինչև 20 օրացույցաին օր</w:t>
            </w:r>
          </w:p>
        </w:tc>
      </w:tr>
      <w:tr w:rsidR="001D2083" w:rsidRPr="009C7785" w14:paraId="579B6B09" w14:textId="061A3573" w:rsidTr="00D62672">
        <w:trPr>
          <w:trHeight w:val="368"/>
        </w:trPr>
        <w:tc>
          <w:tcPr>
            <w:tcW w:w="805" w:type="dxa"/>
            <w:tcBorders>
              <w:top w:val="single" w:sz="4" w:space="0" w:color="auto"/>
              <w:bottom w:val="single" w:sz="4" w:space="0" w:color="auto"/>
            </w:tcBorders>
            <w:vAlign w:val="center"/>
          </w:tcPr>
          <w:p w14:paraId="56CEE9FB" w14:textId="77777777" w:rsidR="001D2083" w:rsidRPr="009C7785" w:rsidRDefault="001D2083" w:rsidP="001D2083">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3B47A6B3" w14:textId="5ED308A4" w:rsidR="001D2083" w:rsidRPr="009C7785" w:rsidRDefault="001D2083" w:rsidP="001D2083">
            <w:pPr>
              <w:jc w:val="center"/>
              <w:rPr>
                <w:rFonts w:ascii="GHEA Grapalat" w:hAnsi="GHEA Grapalat" w:cstheme="minorHAnsi"/>
                <w:sz w:val="20"/>
                <w:szCs w:val="20"/>
                <w:lang w:val="hy-AM"/>
              </w:rPr>
            </w:pPr>
            <w:r w:rsidRPr="00EA62CF">
              <w:rPr>
                <w:rFonts w:ascii="GHEA Grapalat" w:hAnsi="GHEA Grapalat" w:cstheme="minorHAnsi"/>
                <w:sz w:val="20"/>
                <w:szCs w:val="20"/>
                <w:lang w:val="hy-AM" w:eastAsia="ru-RU"/>
              </w:rPr>
              <w:t>փայտի պտուտակներ</w:t>
            </w:r>
          </w:p>
        </w:tc>
        <w:tc>
          <w:tcPr>
            <w:tcW w:w="1843" w:type="dxa"/>
            <w:tcBorders>
              <w:top w:val="single" w:sz="4" w:space="0" w:color="auto"/>
              <w:bottom w:val="single" w:sz="4" w:space="0" w:color="auto"/>
              <w:right w:val="single" w:sz="4" w:space="0" w:color="auto"/>
            </w:tcBorders>
            <w:vAlign w:val="center"/>
          </w:tcPr>
          <w:p w14:paraId="46D2E1FD" w14:textId="00D569B9" w:rsidR="001D2083" w:rsidRPr="009C7785" w:rsidRDefault="001D2083" w:rsidP="001D2083">
            <w:pPr>
              <w:jc w:val="center"/>
              <w:rPr>
                <w:rFonts w:ascii="GHEA Grapalat" w:hAnsi="GHEA Grapalat" w:cstheme="minorHAnsi"/>
                <w:sz w:val="20"/>
                <w:szCs w:val="20"/>
                <w:lang w:val="hy-AM"/>
              </w:rPr>
            </w:pPr>
            <w:r>
              <w:rPr>
                <w:rFonts w:ascii="GHEA Grapalat" w:hAnsi="GHEA Grapalat" w:cs="Calibri"/>
                <w:color w:val="000000"/>
                <w:sz w:val="22"/>
                <w:szCs w:val="22"/>
              </w:rPr>
              <w:t>44531110</w:t>
            </w:r>
          </w:p>
        </w:tc>
        <w:tc>
          <w:tcPr>
            <w:tcW w:w="4111" w:type="dxa"/>
            <w:tcBorders>
              <w:top w:val="single" w:sz="4" w:space="0" w:color="auto"/>
              <w:left w:val="single" w:sz="4" w:space="0" w:color="auto"/>
              <w:bottom w:val="single" w:sz="4" w:space="0" w:color="auto"/>
            </w:tcBorders>
          </w:tcPr>
          <w:p w14:paraId="23349342" w14:textId="254DF1F0" w:rsidR="001D2083" w:rsidRPr="009C7785" w:rsidRDefault="001D2083" w:rsidP="001D2083">
            <w:pPr>
              <w:jc w:val="center"/>
              <w:rPr>
                <w:rFonts w:ascii="GHEA Grapalat" w:hAnsi="GHEA Grapalat" w:cstheme="minorHAnsi"/>
                <w:sz w:val="20"/>
                <w:szCs w:val="20"/>
                <w:lang w:val="pt-BR"/>
              </w:rPr>
            </w:pPr>
            <w:r>
              <w:rPr>
                <w:rFonts w:ascii="GHEA Grapalat" w:hAnsi="GHEA Grapalat" w:cstheme="minorHAnsi"/>
                <w:sz w:val="20"/>
                <w:szCs w:val="20"/>
                <w:lang w:val="hy-AM"/>
              </w:rPr>
              <w:t xml:space="preserve">Փայտի ինքնակպչուն պտուտակներ </w:t>
            </w:r>
            <w:r>
              <w:rPr>
                <w:rFonts w:ascii="GHEA Grapalat" w:hAnsi="GHEA Grapalat" w:cs="Calibri"/>
                <w:sz w:val="20"/>
                <w:szCs w:val="20"/>
                <w:lang w:val="hy-AM"/>
              </w:rPr>
              <w:t>(саморез):</w:t>
            </w:r>
            <w:r>
              <w:rPr>
                <w:rFonts w:ascii="Calibri" w:hAnsi="Calibri" w:cs="Calibri"/>
                <w:sz w:val="20"/>
                <w:szCs w:val="20"/>
                <w:lang w:val="hy-AM"/>
              </w:rPr>
              <w:t xml:space="preserve"> </w:t>
            </w:r>
            <w:r>
              <w:rPr>
                <w:rFonts w:ascii="GHEA Grapalat" w:hAnsi="GHEA Grapalat" w:cstheme="minorHAnsi"/>
                <w:sz w:val="20"/>
                <w:szCs w:val="20"/>
                <w:lang w:val="hy-AM"/>
              </w:rPr>
              <w:t>Պտուտակների գույնը՝ սև, գլխիկի տեսակ՝ խաչաձև։ Պտուտակի տրամագիծը 3մմ - 3,2մմ, երկարությունը՝ 18մմ-20մմ։ Պտուտակները պետք է լինեն չժանգոտվող մետաղից։ Ապրանքը պետք է լինի չօգտագործված՝ նոր։</w:t>
            </w:r>
            <w:r>
              <w:rPr>
                <w:rFonts w:ascii="GHEA Grapalat" w:hAnsi="GHEA Grapalat" w:cs="Calibri"/>
                <w:sz w:val="20"/>
                <w:szCs w:val="20"/>
                <w:lang w:val="hy-AM"/>
              </w:rPr>
              <w:t xml:space="preserve">  </w:t>
            </w:r>
          </w:p>
        </w:tc>
        <w:tc>
          <w:tcPr>
            <w:tcW w:w="904" w:type="dxa"/>
            <w:tcBorders>
              <w:top w:val="single" w:sz="4" w:space="0" w:color="auto"/>
              <w:bottom w:val="single" w:sz="4" w:space="0" w:color="auto"/>
            </w:tcBorders>
            <w:vAlign w:val="center"/>
          </w:tcPr>
          <w:p w14:paraId="3302177B" w14:textId="77777777" w:rsidR="001D2083" w:rsidRPr="009C7785" w:rsidRDefault="001D2083" w:rsidP="001D2083">
            <w:pPr>
              <w:jc w:val="center"/>
              <w:rPr>
                <w:rFonts w:ascii="GHEA Grapalat" w:hAnsi="GHEA Grapalat" w:cstheme="minorHAnsi"/>
                <w:sz w:val="20"/>
                <w:szCs w:val="20"/>
              </w:rPr>
            </w:pPr>
            <w:r w:rsidRPr="009C7785">
              <w:rPr>
                <w:rFonts w:ascii="GHEA Grapalat" w:hAnsi="GHEA Grapalat" w:cs="Arial"/>
                <w:sz w:val="20"/>
                <w:szCs w:val="20"/>
                <w:lang w:val="hy-AM"/>
              </w:rPr>
              <w:t>հատ</w:t>
            </w:r>
          </w:p>
        </w:tc>
        <w:tc>
          <w:tcPr>
            <w:tcW w:w="1170" w:type="dxa"/>
            <w:tcBorders>
              <w:top w:val="single" w:sz="4" w:space="0" w:color="auto"/>
              <w:bottom w:val="single" w:sz="4" w:space="0" w:color="auto"/>
            </w:tcBorders>
            <w:vAlign w:val="center"/>
          </w:tcPr>
          <w:p w14:paraId="724B8E9D" w14:textId="5C1AC405" w:rsidR="001D2083" w:rsidRPr="009C7785" w:rsidRDefault="001D2083" w:rsidP="001D2083">
            <w:pPr>
              <w:jc w:val="center"/>
              <w:rPr>
                <w:rFonts w:ascii="GHEA Grapalat" w:hAnsi="GHEA Grapalat" w:cs="Arial"/>
                <w:sz w:val="20"/>
                <w:szCs w:val="20"/>
                <w:lang w:val="hy-AM"/>
              </w:rPr>
            </w:pPr>
            <w:r>
              <w:rPr>
                <w:rFonts w:ascii="GHEA Grapalat" w:hAnsi="GHEA Grapalat" w:cs="Arial"/>
                <w:sz w:val="20"/>
                <w:szCs w:val="20"/>
                <w:lang w:val="hy-AM"/>
              </w:rPr>
              <w:t>74 500</w:t>
            </w:r>
          </w:p>
        </w:tc>
        <w:tc>
          <w:tcPr>
            <w:tcW w:w="1530" w:type="dxa"/>
            <w:tcBorders>
              <w:top w:val="single" w:sz="4" w:space="0" w:color="auto"/>
              <w:left w:val="single" w:sz="4" w:space="0" w:color="auto"/>
              <w:bottom w:val="single" w:sz="4" w:space="0" w:color="auto"/>
              <w:right w:val="single" w:sz="4" w:space="0" w:color="auto"/>
            </w:tcBorders>
            <w:vAlign w:val="center"/>
          </w:tcPr>
          <w:p w14:paraId="57AB216F" w14:textId="7E976D43" w:rsidR="001D2083" w:rsidRPr="009C7785" w:rsidRDefault="001D2083" w:rsidP="001D2083">
            <w:pPr>
              <w:jc w:val="center"/>
              <w:rPr>
                <w:rFonts w:ascii="GHEA Grapalat" w:hAnsi="GHEA Grapalat" w:cstheme="minorHAnsi"/>
                <w:sz w:val="20"/>
                <w:szCs w:val="20"/>
                <w:lang w:val="hy-AM"/>
              </w:rPr>
            </w:pPr>
            <w:r>
              <w:rPr>
                <w:rFonts w:ascii="GHEA Grapalat" w:hAnsi="GHEA Grapalat" w:cstheme="minorHAnsi"/>
                <w:sz w:val="20"/>
                <w:szCs w:val="20"/>
                <w:lang w:val="hy-AM"/>
              </w:rPr>
              <w:t>2</w:t>
            </w:r>
          </w:p>
        </w:tc>
        <w:tc>
          <w:tcPr>
            <w:tcW w:w="1260" w:type="dxa"/>
            <w:tcBorders>
              <w:top w:val="single" w:sz="4" w:space="0" w:color="auto"/>
              <w:left w:val="single" w:sz="4" w:space="0" w:color="auto"/>
              <w:bottom w:val="single" w:sz="4" w:space="0" w:color="auto"/>
            </w:tcBorders>
            <w:vAlign w:val="center"/>
          </w:tcPr>
          <w:p w14:paraId="5B2E77AA" w14:textId="69F0B4AE" w:rsidR="001D2083" w:rsidRPr="00EA62CF" w:rsidRDefault="001D2083" w:rsidP="001D2083">
            <w:pPr>
              <w:jc w:val="center"/>
              <w:rPr>
                <w:rFonts w:ascii="GHEA Grapalat" w:hAnsi="GHEA Grapalat" w:cstheme="minorHAnsi"/>
                <w:sz w:val="20"/>
                <w:szCs w:val="20"/>
                <w:lang w:val="hy-AM"/>
              </w:rPr>
            </w:pPr>
            <w:r>
              <w:rPr>
                <w:rFonts w:ascii="GHEA Grapalat" w:hAnsi="GHEA Grapalat" w:cstheme="minorHAnsi"/>
                <w:sz w:val="20"/>
                <w:szCs w:val="20"/>
                <w:lang w:val="hy-AM"/>
              </w:rPr>
              <w:t>149 000</w:t>
            </w:r>
          </w:p>
        </w:tc>
        <w:tc>
          <w:tcPr>
            <w:tcW w:w="900" w:type="dxa"/>
            <w:vMerge/>
            <w:tcBorders>
              <w:right w:val="single" w:sz="4" w:space="0" w:color="auto"/>
            </w:tcBorders>
            <w:vAlign w:val="center"/>
          </w:tcPr>
          <w:p w14:paraId="20B19485" w14:textId="202785B2" w:rsidR="001D2083" w:rsidRPr="009C7785" w:rsidRDefault="001D2083" w:rsidP="001D2083">
            <w:pPr>
              <w:jc w:val="center"/>
              <w:rPr>
                <w:rFonts w:ascii="GHEA Grapalat" w:hAnsi="GHEA Grapalat" w:cstheme="minorHAnsi"/>
                <w:sz w:val="20"/>
                <w:szCs w:val="20"/>
              </w:rPr>
            </w:pPr>
          </w:p>
        </w:tc>
        <w:tc>
          <w:tcPr>
            <w:tcW w:w="810" w:type="dxa"/>
            <w:vMerge/>
            <w:tcBorders>
              <w:left w:val="single" w:sz="4" w:space="0" w:color="auto"/>
            </w:tcBorders>
            <w:vAlign w:val="center"/>
          </w:tcPr>
          <w:p w14:paraId="36812756" w14:textId="77777777" w:rsidR="001D2083" w:rsidRPr="009C7785" w:rsidRDefault="001D2083" w:rsidP="001D2083">
            <w:pPr>
              <w:jc w:val="center"/>
              <w:rPr>
                <w:rFonts w:ascii="GHEA Grapalat" w:hAnsi="GHEA Grapalat" w:cstheme="minorHAnsi"/>
                <w:sz w:val="20"/>
                <w:szCs w:val="20"/>
              </w:rPr>
            </w:pPr>
          </w:p>
        </w:tc>
      </w:tr>
    </w:tbl>
    <w:p w14:paraId="736D82D2" w14:textId="77777777" w:rsidR="00D10B0C" w:rsidRPr="00E12D77" w:rsidRDefault="00D10B0C" w:rsidP="00EF3662">
      <w:pPr>
        <w:jc w:val="both"/>
        <w:rPr>
          <w:rFonts w:ascii="GHEA Grapalat" w:hAnsi="GHEA Grapalat"/>
          <w:sz w:val="20"/>
          <w:lang w:val="hy-AM"/>
        </w:rPr>
      </w:pPr>
    </w:p>
    <w:p w14:paraId="0D3A2FDF" w14:textId="13371D1D" w:rsidR="00E74BF6" w:rsidRDefault="00071D1C" w:rsidP="00EF3662">
      <w:pPr>
        <w:jc w:val="both"/>
        <w:rPr>
          <w:rFonts w:ascii="GHEA Grapalat" w:hAnsi="GHEA Grapalat" w:cs="Sylfaen"/>
          <w:i/>
          <w:sz w:val="18"/>
          <w:szCs w:val="18"/>
          <w:lang w:val="pt-BR"/>
        </w:rPr>
      </w:pPr>
      <w:r w:rsidRPr="00E12D77">
        <w:rPr>
          <w:rFonts w:ascii="GHEA Grapalat" w:hAnsi="GHEA Grapalat"/>
          <w:sz w:val="20"/>
          <w:lang w:val="hy-AM"/>
        </w:rPr>
        <w:lastRenderedPageBreak/>
        <w:t xml:space="preserve"> </w:t>
      </w:r>
      <w:r w:rsidRPr="003266C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44648C18" w14:textId="63B9B084" w:rsidR="0038666E" w:rsidRPr="0038666E" w:rsidRDefault="0038666E" w:rsidP="00EF3662">
      <w:pPr>
        <w:jc w:val="both"/>
        <w:rPr>
          <w:rFonts w:ascii="GHEA Grapalat" w:hAnsi="GHEA Grapalat" w:cs="Sylfaen"/>
          <w:i/>
          <w:sz w:val="18"/>
          <w:szCs w:val="18"/>
          <w:lang w:val="hy-AM"/>
        </w:rPr>
      </w:pPr>
      <w:r>
        <w:rPr>
          <w:rFonts w:ascii="GHEA Grapalat" w:hAnsi="GHEA Grapalat" w:cs="Sylfaen"/>
          <w:i/>
          <w:sz w:val="18"/>
          <w:szCs w:val="18"/>
          <w:lang w:val="hy-AM"/>
        </w:rPr>
        <w:t>* Բոլոր ապրանքները պետք է լինեն նոր, չօգտագործված։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EBC8BC"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980A5AB"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7607501"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1A755FB6"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23E59360"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39537D94" w14:textId="7C554C55"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5E21FA">
              <w:rPr>
                <w:rFonts w:ascii="GHEA Grapalat" w:hAnsi="GHEA Grapalat"/>
                <w:sz w:val="20"/>
                <w:szCs w:val="20"/>
                <w:u w:val="single"/>
                <w:lang w:val="hy-AM"/>
              </w:rPr>
              <w:t>83</w:t>
            </w:r>
            <w:r w:rsidRPr="00E12D77">
              <w:rPr>
                <w:rFonts w:ascii="GHEA Grapalat" w:hAnsi="GHEA Grapalat"/>
                <w:sz w:val="20"/>
                <w:szCs w:val="20"/>
                <w:u w:val="single"/>
                <w:lang w:val="hy-AM"/>
              </w:rPr>
              <w:t>02270</w:t>
            </w:r>
          </w:p>
          <w:p w14:paraId="530556FA"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0EE6A837" w14:textId="77777777" w:rsidR="00E12D77" w:rsidRPr="00187138" w:rsidRDefault="00E12D77" w:rsidP="00E12D77">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263D9671" w14:textId="77777777" w:rsidR="00071D1C" w:rsidRPr="00E12D77" w:rsidRDefault="00071D1C" w:rsidP="00EF3662">
            <w:pPr>
              <w:rPr>
                <w:rFonts w:ascii="GHEA Grapalat" w:hAnsi="GHEA Grapalat"/>
                <w:lang w:val="pt-BR"/>
              </w:rPr>
            </w:pPr>
          </w:p>
          <w:p w14:paraId="23C12A1F" w14:textId="77777777" w:rsidR="00071D1C" w:rsidRPr="00E12D77" w:rsidRDefault="00071D1C" w:rsidP="00EF3662">
            <w:pPr>
              <w:jc w:val="center"/>
              <w:rPr>
                <w:rFonts w:ascii="GHEA Grapalat" w:hAnsi="GHEA Grapalat"/>
                <w:lang w:val="pt-BR"/>
              </w:rPr>
            </w:pPr>
            <w:r w:rsidRPr="00E12D77">
              <w:rPr>
                <w:rFonts w:ascii="GHEA Grapalat" w:hAnsi="GHEA Grapalat"/>
                <w:lang w:val="pt-BR"/>
              </w:rPr>
              <w:t>---------------------------------</w:t>
            </w:r>
          </w:p>
          <w:p w14:paraId="44799C29" w14:textId="77777777" w:rsidR="00071D1C" w:rsidRPr="00E12D77" w:rsidRDefault="00071D1C" w:rsidP="00EF3662">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868B3E1" w14:textId="77777777" w:rsidR="00071D1C" w:rsidRPr="00E12D7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E12D7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F6E1B74" w:rsidR="00071D1C" w:rsidRPr="00A71D81" w:rsidRDefault="00071D1C" w:rsidP="00E12D77">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286613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55717">
        <w:rPr>
          <w:rFonts w:ascii="GHEA Grapalat" w:hAnsi="GHEA Grapalat" w:cs="Sylfaen"/>
          <w:b/>
          <w:sz w:val="20"/>
          <w:szCs w:val="20"/>
          <w:lang w:val="hy-AM"/>
        </w:rPr>
        <w:t>ՀԱ-ԳՀԱՊՁԲ-2025/</w:t>
      </w:r>
      <w:r w:rsidR="005E21FA">
        <w:rPr>
          <w:rFonts w:ascii="GHEA Grapalat" w:hAnsi="GHEA Grapalat" w:cs="Sylfaen"/>
          <w:b/>
          <w:sz w:val="20"/>
          <w:szCs w:val="20"/>
        </w:rPr>
        <w:t>83</w:t>
      </w:r>
      <w:r w:rsidR="00D55717">
        <w:rPr>
          <w:rFonts w:ascii="GHEA Grapalat" w:hAnsi="GHEA Grapalat" w:cs="Sylfaen"/>
          <w:b/>
          <w:sz w:val="20"/>
          <w:szCs w:val="20"/>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9"/>
        <w:gridCol w:w="2474"/>
        <w:gridCol w:w="474"/>
        <w:gridCol w:w="474"/>
        <w:gridCol w:w="474"/>
        <w:gridCol w:w="474"/>
        <w:gridCol w:w="474"/>
        <w:gridCol w:w="474"/>
        <w:gridCol w:w="474"/>
        <w:gridCol w:w="544"/>
        <w:gridCol w:w="678"/>
        <w:gridCol w:w="544"/>
        <w:gridCol w:w="679"/>
        <w:gridCol w:w="679"/>
        <w:gridCol w:w="1933"/>
      </w:tblGrid>
      <w:tr w:rsidR="006B1607" w:rsidRPr="0038666E" w14:paraId="282AAB7A" w14:textId="77777777" w:rsidTr="007C35B7">
        <w:tc>
          <w:tcPr>
            <w:tcW w:w="15467"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6E5246" w14:paraId="4B5FBDE1" w14:textId="77777777" w:rsidTr="00D55717">
        <w:tc>
          <w:tcPr>
            <w:tcW w:w="1959"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2659"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2474"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375" w:type="dxa"/>
            <w:gridSpan w:val="13"/>
            <w:vAlign w:val="center"/>
          </w:tcPr>
          <w:p w14:paraId="66B8674C" w14:textId="77777777"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  թ-ին` ըստ ամիսների, այդ թվում**</w:t>
            </w:r>
          </w:p>
        </w:tc>
      </w:tr>
      <w:tr w:rsidR="006B1607" w:rsidRPr="0038666E" w14:paraId="01A44757" w14:textId="77777777" w:rsidTr="00D55717">
        <w:trPr>
          <w:trHeight w:val="1118"/>
        </w:trPr>
        <w:tc>
          <w:tcPr>
            <w:tcW w:w="1959" w:type="dxa"/>
          </w:tcPr>
          <w:p w14:paraId="33043077" w14:textId="77777777" w:rsidR="006B1607" w:rsidRPr="0038666E" w:rsidRDefault="006B1607" w:rsidP="007C35B7">
            <w:pPr>
              <w:jc w:val="center"/>
              <w:rPr>
                <w:rFonts w:ascii="GHEA Grapalat" w:hAnsi="GHEA Grapalat"/>
                <w:sz w:val="20"/>
                <w:lang w:val="es-ES"/>
              </w:rPr>
            </w:pPr>
          </w:p>
        </w:tc>
        <w:tc>
          <w:tcPr>
            <w:tcW w:w="2659" w:type="dxa"/>
          </w:tcPr>
          <w:p w14:paraId="42C402E6" w14:textId="77777777" w:rsidR="006B1607" w:rsidRPr="0038666E" w:rsidRDefault="006B1607" w:rsidP="007C35B7">
            <w:pPr>
              <w:jc w:val="center"/>
              <w:rPr>
                <w:rFonts w:ascii="GHEA Grapalat" w:hAnsi="GHEA Grapalat"/>
                <w:sz w:val="20"/>
                <w:lang w:val="es-ES"/>
              </w:rPr>
            </w:pPr>
          </w:p>
        </w:tc>
        <w:tc>
          <w:tcPr>
            <w:tcW w:w="2474" w:type="dxa"/>
          </w:tcPr>
          <w:p w14:paraId="74AFF7D6" w14:textId="77777777" w:rsidR="006B1607" w:rsidRPr="0038666E" w:rsidRDefault="006B1607" w:rsidP="007C35B7">
            <w:pPr>
              <w:jc w:val="center"/>
              <w:rPr>
                <w:rFonts w:ascii="GHEA Grapalat" w:hAnsi="GHEA Grapalat"/>
                <w:sz w:val="20"/>
                <w:lang w:val="es-ES"/>
              </w:rPr>
            </w:pPr>
          </w:p>
        </w:tc>
        <w:tc>
          <w:tcPr>
            <w:tcW w:w="474"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4"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4"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4"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4"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4"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74"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544"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678"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544"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679"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679"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933"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1D2083" w:rsidRPr="0038666E" w14:paraId="2469F7C2" w14:textId="77777777" w:rsidTr="00D55717">
        <w:trPr>
          <w:trHeight w:val="574"/>
        </w:trPr>
        <w:tc>
          <w:tcPr>
            <w:tcW w:w="1959" w:type="dxa"/>
          </w:tcPr>
          <w:p w14:paraId="1651932C" w14:textId="77777777" w:rsidR="001D2083" w:rsidRPr="0038666E" w:rsidRDefault="001D2083" w:rsidP="001D2083">
            <w:pPr>
              <w:jc w:val="center"/>
              <w:rPr>
                <w:rFonts w:ascii="GHEA Grapalat" w:hAnsi="GHEA Grapalat"/>
                <w:sz w:val="20"/>
                <w:lang w:val="hy-AM"/>
              </w:rPr>
            </w:pPr>
            <w:r w:rsidRPr="0038666E">
              <w:rPr>
                <w:rFonts w:ascii="GHEA Grapalat" w:hAnsi="GHEA Grapalat"/>
                <w:sz w:val="20"/>
                <w:lang w:val="hy-AM"/>
              </w:rPr>
              <w:t>1</w:t>
            </w:r>
          </w:p>
        </w:tc>
        <w:tc>
          <w:tcPr>
            <w:tcW w:w="2659" w:type="dxa"/>
            <w:vAlign w:val="center"/>
          </w:tcPr>
          <w:p w14:paraId="5287CC29" w14:textId="009585ED" w:rsidR="001D2083" w:rsidRPr="0038666E" w:rsidRDefault="001D2083" w:rsidP="001D2083">
            <w:pPr>
              <w:jc w:val="center"/>
              <w:rPr>
                <w:rFonts w:ascii="GHEA Grapalat" w:hAnsi="GHEA Grapalat"/>
                <w:sz w:val="20"/>
                <w:lang w:val="es-ES"/>
              </w:rPr>
            </w:pPr>
            <w:r>
              <w:rPr>
                <w:rFonts w:ascii="GHEA Grapalat" w:hAnsi="GHEA Grapalat" w:cs="Calibri"/>
                <w:color w:val="000000"/>
                <w:sz w:val="22"/>
                <w:szCs w:val="22"/>
              </w:rPr>
              <w:t>44511330</w:t>
            </w:r>
          </w:p>
        </w:tc>
        <w:tc>
          <w:tcPr>
            <w:tcW w:w="2474" w:type="dxa"/>
            <w:vAlign w:val="center"/>
          </w:tcPr>
          <w:p w14:paraId="3EB029AF" w14:textId="24ADC041" w:rsidR="001D2083" w:rsidRPr="0038666E" w:rsidRDefault="001D2083" w:rsidP="001D2083">
            <w:pPr>
              <w:jc w:val="center"/>
              <w:rPr>
                <w:rFonts w:ascii="GHEA Grapalat" w:hAnsi="GHEA Grapalat"/>
                <w:sz w:val="20"/>
                <w:lang w:val="es-ES"/>
              </w:rPr>
            </w:pPr>
            <w:r w:rsidRPr="00EA62CF">
              <w:rPr>
                <w:rFonts w:ascii="GHEA Grapalat" w:hAnsi="GHEA Grapalat"/>
                <w:bCs/>
                <w:iCs/>
                <w:color w:val="000000" w:themeColor="text1"/>
                <w:sz w:val="18"/>
                <w:szCs w:val="18"/>
                <w:u w:val="single"/>
                <w:lang w:val="hy-AM"/>
              </w:rPr>
              <w:t>պտուտակահաններ</w:t>
            </w:r>
          </w:p>
        </w:tc>
        <w:tc>
          <w:tcPr>
            <w:tcW w:w="474" w:type="dxa"/>
          </w:tcPr>
          <w:p w14:paraId="073BE636" w14:textId="77777777" w:rsidR="001D2083" w:rsidRPr="0038666E" w:rsidRDefault="001D2083" w:rsidP="001D2083">
            <w:pPr>
              <w:jc w:val="center"/>
              <w:rPr>
                <w:rFonts w:ascii="GHEA Grapalat" w:hAnsi="GHEA Grapalat"/>
                <w:lang w:val="pt-BR"/>
              </w:rPr>
            </w:pPr>
            <w:r w:rsidRPr="0038666E">
              <w:rPr>
                <w:rFonts w:ascii="GHEA Grapalat" w:hAnsi="GHEA Grapalat"/>
                <w:sz w:val="20"/>
                <w:lang w:val="pt-BR"/>
              </w:rPr>
              <w:t>... %</w:t>
            </w:r>
          </w:p>
        </w:tc>
        <w:tc>
          <w:tcPr>
            <w:tcW w:w="474" w:type="dxa"/>
          </w:tcPr>
          <w:p w14:paraId="1FFB4B9C" w14:textId="77777777" w:rsidR="001D2083" w:rsidRPr="0038666E" w:rsidRDefault="001D2083" w:rsidP="001D2083">
            <w:pPr>
              <w:jc w:val="center"/>
              <w:rPr>
                <w:rFonts w:ascii="GHEA Grapalat" w:hAnsi="GHEA Grapalat"/>
                <w:lang w:val="pt-BR"/>
              </w:rPr>
            </w:pPr>
            <w:r w:rsidRPr="0038666E">
              <w:rPr>
                <w:rFonts w:ascii="GHEA Grapalat" w:hAnsi="GHEA Grapalat"/>
                <w:sz w:val="20"/>
                <w:lang w:val="pt-BR"/>
              </w:rPr>
              <w:t>... %</w:t>
            </w:r>
          </w:p>
        </w:tc>
        <w:tc>
          <w:tcPr>
            <w:tcW w:w="474" w:type="dxa"/>
          </w:tcPr>
          <w:p w14:paraId="069056AC" w14:textId="77777777"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474" w:type="dxa"/>
          </w:tcPr>
          <w:p w14:paraId="6A59C465" w14:textId="77777777"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474" w:type="dxa"/>
          </w:tcPr>
          <w:p w14:paraId="10D05493" w14:textId="77777777"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474" w:type="dxa"/>
          </w:tcPr>
          <w:p w14:paraId="234944E0" w14:textId="77777777"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474" w:type="dxa"/>
          </w:tcPr>
          <w:p w14:paraId="4CE40510" w14:textId="77777777"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544" w:type="dxa"/>
          </w:tcPr>
          <w:p w14:paraId="62A31FC9" w14:textId="76D89C4C"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pt-BR"/>
              </w:rPr>
              <w:t>... %</w:t>
            </w:r>
          </w:p>
        </w:tc>
        <w:tc>
          <w:tcPr>
            <w:tcW w:w="678" w:type="dxa"/>
          </w:tcPr>
          <w:p w14:paraId="27074E38" w14:textId="3262A77F"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544" w:type="dxa"/>
          </w:tcPr>
          <w:p w14:paraId="5E5078E8" w14:textId="09974600"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679" w:type="dxa"/>
          </w:tcPr>
          <w:p w14:paraId="503B4FD2" w14:textId="0B474661" w:rsidR="001D2083" w:rsidRPr="0038666E" w:rsidRDefault="001D2083" w:rsidP="001D2083">
            <w:pPr>
              <w:jc w:val="center"/>
              <w:rPr>
                <w:rFonts w:ascii="GHEA Grapalat" w:hAnsi="GHEA Grapalat" w:cs="Arial"/>
                <w:sz w:val="18"/>
                <w:szCs w:val="18"/>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679" w:type="dxa"/>
          </w:tcPr>
          <w:p w14:paraId="0E720894" w14:textId="4417F755" w:rsidR="001D2083" w:rsidRPr="0038666E" w:rsidRDefault="001D2083" w:rsidP="001D2083">
            <w:pPr>
              <w:jc w:val="center"/>
              <w:rPr>
                <w:rFonts w:ascii="GHEA Grapalat" w:hAnsi="GHEA Grapalat" w:cs="Arial"/>
                <w:sz w:val="18"/>
                <w:szCs w:val="18"/>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933" w:type="dxa"/>
          </w:tcPr>
          <w:p w14:paraId="47BFCEB6" w14:textId="68E8362F" w:rsidR="001D2083" w:rsidRPr="0038666E" w:rsidRDefault="001D2083" w:rsidP="001D2083">
            <w:pPr>
              <w:jc w:val="center"/>
              <w:rPr>
                <w:rFonts w:ascii="GHEA Grapalat" w:hAnsi="GHEA Grapalat"/>
                <w:b/>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r>
      <w:tr w:rsidR="001D2083" w:rsidRPr="0038666E" w14:paraId="0D1EE1AE" w14:textId="77777777" w:rsidTr="00D55717">
        <w:trPr>
          <w:trHeight w:val="440"/>
        </w:trPr>
        <w:tc>
          <w:tcPr>
            <w:tcW w:w="1959" w:type="dxa"/>
          </w:tcPr>
          <w:p w14:paraId="10528693" w14:textId="77777777" w:rsidR="001D2083" w:rsidRPr="0038666E" w:rsidRDefault="001D2083" w:rsidP="001D2083">
            <w:pPr>
              <w:jc w:val="center"/>
              <w:rPr>
                <w:rFonts w:ascii="GHEA Grapalat" w:hAnsi="GHEA Grapalat"/>
                <w:sz w:val="20"/>
                <w:lang w:val="hy-AM"/>
              </w:rPr>
            </w:pPr>
            <w:r w:rsidRPr="0038666E">
              <w:rPr>
                <w:rFonts w:ascii="GHEA Grapalat" w:hAnsi="GHEA Grapalat"/>
                <w:sz w:val="20"/>
                <w:lang w:val="hy-AM"/>
              </w:rPr>
              <w:t>2</w:t>
            </w:r>
          </w:p>
        </w:tc>
        <w:tc>
          <w:tcPr>
            <w:tcW w:w="2659" w:type="dxa"/>
            <w:vAlign w:val="center"/>
          </w:tcPr>
          <w:p w14:paraId="4901789D" w14:textId="3772C08F" w:rsidR="001D2083" w:rsidRPr="0038666E" w:rsidRDefault="001D2083" w:rsidP="001D2083">
            <w:pPr>
              <w:tabs>
                <w:tab w:val="left" w:pos="14490"/>
              </w:tabs>
              <w:jc w:val="center"/>
              <w:rPr>
                <w:rFonts w:ascii="Sylfaen" w:hAnsi="Sylfaen"/>
                <w:color w:val="000000"/>
                <w:sz w:val="20"/>
                <w:szCs w:val="20"/>
              </w:rPr>
            </w:pPr>
            <w:r>
              <w:rPr>
                <w:rFonts w:ascii="GHEA Grapalat" w:hAnsi="GHEA Grapalat" w:cs="Calibri"/>
                <w:color w:val="000000"/>
                <w:sz w:val="22"/>
                <w:szCs w:val="22"/>
              </w:rPr>
              <w:t>44531110</w:t>
            </w:r>
          </w:p>
        </w:tc>
        <w:tc>
          <w:tcPr>
            <w:tcW w:w="2474" w:type="dxa"/>
            <w:vAlign w:val="center"/>
          </w:tcPr>
          <w:p w14:paraId="4CFFDF93" w14:textId="38B53177" w:rsidR="001D2083" w:rsidRPr="0038666E" w:rsidRDefault="001D2083" w:rsidP="001D2083">
            <w:pPr>
              <w:tabs>
                <w:tab w:val="left" w:pos="14490"/>
              </w:tabs>
              <w:jc w:val="center"/>
              <w:rPr>
                <w:rFonts w:ascii="Sylfaen" w:hAnsi="Sylfaen"/>
                <w:color w:val="000000"/>
                <w:sz w:val="20"/>
                <w:szCs w:val="20"/>
                <w:lang w:val="hy-AM"/>
              </w:rPr>
            </w:pPr>
            <w:r w:rsidRPr="00EA62CF">
              <w:rPr>
                <w:rFonts w:ascii="GHEA Grapalat" w:hAnsi="GHEA Grapalat" w:cstheme="minorHAnsi"/>
                <w:sz w:val="20"/>
                <w:szCs w:val="20"/>
                <w:lang w:val="hy-AM" w:eastAsia="ru-RU"/>
              </w:rPr>
              <w:t>փայտի պտուտակներ</w:t>
            </w:r>
          </w:p>
        </w:tc>
        <w:tc>
          <w:tcPr>
            <w:tcW w:w="474" w:type="dxa"/>
          </w:tcPr>
          <w:p w14:paraId="0F30DA94"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603E20E0"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4A802BA8"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3217B6A8"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52C710B7"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39D91379"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474" w:type="dxa"/>
          </w:tcPr>
          <w:p w14:paraId="57CCDE60" w14:textId="77777777"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544" w:type="dxa"/>
          </w:tcPr>
          <w:p w14:paraId="697BE569" w14:textId="2CD36418" w:rsidR="001D2083" w:rsidRPr="0038666E" w:rsidRDefault="001D2083" w:rsidP="001D2083">
            <w:pPr>
              <w:jc w:val="center"/>
              <w:rPr>
                <w:rFonts w:ascii="GHEA Grapalat" w:hAnsi="GHEA Grapalat"/>
                <w:sz w:val="20"/>
                <w:lang w:val="pt-BR"/>
              </w:rPr>
            </w:pPr>
            <w:r w:rsidRPr="0038666E">
              <w:rPr>
                <w:rFonts w:ascii="GHEA Grapalat" w:hAnsi="GHEA Grapalat"/>
                <w:sz w:val="20"/>
                <w:lang w:val="pt-BR"/>
              </w:rPr>
              <w:t>... %</w:t>
            </w:r>
          </w:p>
        </w:tc>
        <w:tc>
          <w:tcPr>
            <w:tcW w:w="678" w:type="dxa"/>
          </w:tcPr>
          <w:p w14:paraId="511CD37F" w14:textId="2E9128A2"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544" w:type="dxa"/>
          </w:tcPr>
          <w:p w14:paraId="59EA8D9F" w14:textId="3F49B372"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679" w:type="dxa"/>
          </w:tcPr>
          <w:p w14:paraId="1647E87A" w14:textId="319C0B89"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679" w:type="dxa"/>
          </w:tcPr>
          <w:p w14:paraId="5FAE5062" w14:textId="2F3A64A8"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933" w:type="dxa"/>
          </w:tcPr>
          <w:p w14:paraId="3D4EA50E" w14:textId="7EB40E31" w:rsidR="001D2083" w:rsidRPr="0038666E" w:rsidRDefault="001D2083" w:rsidP="001D208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10CE">
        <w:trPr>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03741D0"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5E21FA">
              <w:rPr>
                <w:rFonts w:ascii="GHEA Grapalat" w:hAnsi="GHEA Grapalat"/>
                <w:sz w:val="20"/>
                <w:szCs w:val="20"/>
                <w:u w:val="single"/>
                <w:lang w:val="hy-AM"/>
              </w:rPr>
              <w:t>83</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2C735C08" w14:textId="77777777" w:rsidR="00761322" w:rsidRPr="00187138" w:rsidRDefault="00761322" w:rsidP="009310CE">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609E6A6F" w14:textId="77777777" w:rsidR="00761322" w:rsidRPr="00E12D77" w:rsidRDefault="00761322" w:rsidP="009310CE">
            <w:pPr>
              <w:rPr>
                <w:rFonts w:ascii="GHEA Grapalat" w:hAnsi="GHEA Grapalat"/>
                <w:lang w:val="pt-BR"/>
              </w:rPr>
            </w:pP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3C5E5CB9" w14:textId="77777777" w:rsidR="00761322" w:rsidRPr="00E12D77" w:rsidRDefault="00761322" w:rsidP="009310CE">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B17F89B" w14:textId="77777777" w:rsidR="00761322" w:rsidRPr="00E12D77" w:rsidRDefault="00761322" w:rsidP="009310CE">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351D37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61322">
        <w:rPr>
          <w:rFonts w:ascii="GHEA Grapalat" w:hAnsi="GHEA Grapalat" w:cs="Sylfaen"/>
          <w:b/>
          <w:sz w:val="20"/>
          <w:szCs w:val="20"/>
          <w:lang w:val="hy-AM"/>
        </w:rPr>
        <w:t>ՀԱ-ԳՀԱՊՁԲ-2025/</w:t>
      </w:r>
      <w:r w:rsidR="005E21FA">
        <w:rPr>
          <w:rFonts w:ascii="GHEA Grapalat" w:hAnsi="GHEA Grapalat" w:cs="Sylfaen"/>
          <w:b/>
          <w:sz w:val="20"/>
          <w:szCs w:val="20"/>
        </w:rPr>
        <w:t>83</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52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471473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61322">
        <w:rPr>
          <w:rFonts w:ascii="GHEA Grapalat" w:hAnsi="GHEA Grapalat" w:cs="Sylfaen"/>
          <w:b/>
          <w:sz w:val="20"/>
          <w:szCs w:val="20"/>
          <w:lang w:val="hy-AM"/>
        </w:rPr>
        <w:t>ՀԱ-ԳՀԱՊՁԲ-2025/</w:t>
      </w:r>
      <w:r w:rsidR="005E21FA">
        <w:rPr>
          <w:rFonts w:ascii="GHEA Grapalat" w:hAnsi="GHEA Grapalat" w:cs="Sylfaen"/>
          <w:b/>
          <w:sz w:val="20"/>
          <w:szCs w:val="20"/>
        </w:rPr>
        <w:t>83</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0975752"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61322">
        <w:rPr>
          <w:rFonts w:ascii="GHEA Grapalat" w:hAnsi="GHEA Grapalat" w:cs="Sylfaen"/>
          <w:b/>
          <w:sz w:val="20"/>
          <w:szCs w:val="20"/>
          <w:lang w:val="hy-AM"/>
        </w:rPr>
        <w:t>ՀԱ-ԳՀԱՊՁԲ-2025/</w:t>
      </w:r>
      <w:r w:rsidR="005E21FA">
        <w:rPr>
          <w:rFonts w:ascii="GHEA Grapalat" w:hAnsi="GHEA Grapalat" w:cs="Sylfaen"/>
          <w:b/>
          <w:sz w:val="20"/>
          <w:szCs w:val="20"/>
        </w:rPr>
        <w:t>83</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DD06" w14:textId="77777777" w:rsidR="006F4937" w:rsidRDefault="006F4937">
      <w:r>
        <w:separator/>
      </w:r>
    </w:p>
  </w:endnote>
  <w:endnote w:type="continuationSeparator" w:id="0">
    <w:p w14:paraId="3FE8F48C" w14:textId="77777777" w:rsidR="006F4937" w:rsidRDefault="006F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CC9B" w14:textId="77777777" w:rsidR="006F4937" w:rsidRDefault="006F4937">
      <w:r>
        <w:separator/>
      </w:r>
    </w:p>
  </w:footnote>
  <w:footnote w:type="continuationSeparator" w:id="0">
    <w:p w14:paraId="1437DA7B" w14:textId="77777777" w:rsidR="006F4937" w:rsidRDefault="006F493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2D41B0D9" w14:textId="2AE8401B" w:rsidR="00B16F7B" w:rsidRPr="00D45BA2" w:rsidRDefault="00B16F7B" w:rsidP="00D45BA2">
      <w:pPr>
        <w:pStyle w:val="af2"/>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9">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D7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D55717"/>
    <w:rPr>
      <w:color w:val="605E5C"/>
      <w:shd w:val="clear" w:color="auto" w:fill="E1DFDD"/>
    </w:rPr>
  </w:style>
  <w:style w:type="paragraph" w:customStyle="1" w:styleId="DefaultParagraphFontParaChar">
    <w:name w:val="Default Paragraph Font Para Char"/>
    <w:basedOn w:val="a"/>
    <w:locked/>
    <w:rsid w:val="00DD5AAD"/>
    <w:pPr>
      <w:spacing w:after="160"/>
    </w:pPr>
    <w:rPr>
      <w:rFonts w:ascii="Verdana" w:eastAsia="Batang" w:hAnsi="Verdana" w:cs="Verdana"/>
      <w:lang w:val="en-GB"/>
    </w:rPr>
  </w:style>
  <w:style w:type="paragraph" w:customStyle="1" w:styleId="CharChar1Char">
    <w:name w:val="Char Char1 Char Знак Знак"/>
    <w:basedOn w:val="a"/>
    <w:rsid w:val="00DD5AAD"/>
    <w:pPr>
      <w:spacing w:after="160" w:line="240" w:lineRule="exact"/>
    </w:pPr>
    <w:rPr>
      <w:rFonts w:ascii="Arial" w:hAnsi="Arial" w:cs="Arial"/>
      <w:sz w:val="20"/>
      <w:szCs w:val="20"/>
    </w:rPr>
  </w:style>
  <w:style w:type="paragraph" w:styleId="HTML">
    <w:name w:val="HTML Preformatted"/>
    <w:basedOn w:val="a"/>
    <w:link w:val="HTML0"/>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D5AAD"/>
    <w:rPr>
      <w:rFonts w:ascii="Courier New" w:hAnsi="Courier New"/>
    </w:rPr>
  </w:style>
  <w:style w:type="character" w:customStyle="1" w:styleId="rvts9">
    <w:name w:val="rvts9"/>
    <w:basedOn w:val="a0"/>
    <w:rsid w:val="00DD5AAD"/>
  </w:style>
  <w:style w:type="character" w:customStyle="1" w:styleId="st">
    <w:name w:val="st"/>
    <w:basedOn w:val="a0"/>
    <w:rsid w:val="00DD5AAD"/>
  </w:style>
  <w:style w:type="character" w:styleId="HTML1">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67</Pages>
  <Words>16019</Words>
  <Characters>124738</Characters>
  <Application>Microsoft Office Word</Application>
  <DocSecurity>0</DocSecurity>
  <Lines>1039</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90</cp:revision>
  <cp:lastPrinted>2018-02-16T07:12:00Z</cp:lastPrinted>
  <dcterms:created xsi:type="dcterms:W3CDTF">2025-03-04T12:44:00Z</dcterms:created>
  <dcterms:modified xsi:type="dcterms:W3CDTF">2025-09-11T10:23:00Z</dcterms:modified>
</cp:coreProperties>
</file>